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Title"/>
        <w:widowControl w:val="1"/>
      </w:pPr>
      <w:r w:rsidR="00000000" w:rsidDel="00000000" w:rsidRPr="00000000">
        <w:rPr/>
        <w:t xml:space="preserve">DONNINGTON PARISH COUNCIL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Planning Committee Minutes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MEETING OF THE PARISH COUNCIL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held</w:t>
      </w:r>
      <w:r w:rsidR="00000000" w:rsidDel="00000000" w:rsidRPr="00000000">
        <w:rPr>
          <w:rFonts w:ascii="Arial" w:eastAsia="Arial" w:hAnsi="Arial" w:cs="Arial"/>
          <w:sz w:val="22.0"/>
        </w:rPr>
        <w:t xml:space="preserve"> o</w:t>
      </w:r>
      <w:r w:rsidR="00000000" w:rsidDel="00000000" w:rsidRPr="00000000">
        <w:rPr>
          <w:rFonts w:ascii="Arial" w:eastAsia="Arial" w:hAnsi="Arial" w:cs="Arial"/>
          <w:sz w:val="22.0"/>
        </w:rPr>
        <w:t xml:space="preserve">n 8th September 2025 </w:t>
      </w:r>
      <w:r w:rsidR="00000000" w:rsidDel="00000000" w:rsidRPr="00000000">
        <w:rPr>
          <w:rFonts w:ascii="Arial" w:eastAsia="Arial" w:hAnsi="Arial" w:cs="Arial"/>
          <w:sz w:val="22.0"/>
        </w:rPr>
        <w:t xml:space="preserve">at the Stockbridge Parish Hall</w:t>
      </w:r>
      <w:r w:rsidR="00000000" w:rsidDel="00000000" w:rsidRPr="00000000">
        <w:rPr>
          <w:rFonts w:ascii="Arial" w:eastAsia="Arial" w:hAnsi="Arial" w:cs="Arial"/>
          <w:sz w:val="22.0"/>
        </w:rPr>
        <w:t xml:space="preserve"> at 7.15pm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Councillors Present</w:t>
      </w: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Cllr </w:t>
      </w:r>
      <w:r w:rsidR="00000000" w:rsidDel="00000000" w:rsidRPr="00000000">
        <w:rPr>
          <w:rFonts w:ascii="Arial" w:eastAsia="Arial" w:hAnsi="Arial" w:cs="Arial"/>
          <w:sz w:val="22.0"/>
        </w:rPr>
        <w:t xml:space="preserve">Heather McDougall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Cllr Paul Morris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Cllr Jim Ellis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In Attendance: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Nicola Swann, Clerk &amp; RFO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APOLOGIES FOR ABSENCE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720"/>
      </w:pPr>
      <w:r w:rsidR="00000000" w:rsidDel="00000000" w:rsidRPr="00000000">
        <w:rPr>
          <w:rFonts w:ascii="Arial" w:eastAsia="Arial" w:hAnsi="Arial" w:cs="Arial"/>
          <w:sz w:val="22.0"/>
        </w:rPr>
        <w:t xml:space="preserve">Cllr Stuart Orr</w:t>
      </w:r>
      <w:r w:rsidR="00000000" w:rsidDel="00000000" w:rsidRPr="00000000">
        <w:rPr>
          <w:rFonts w:ascii="Arial" w:eastAsia="Arial" w:hAnsi="Arial" w:cs="Arial"/>
          <w:sz w:val="22.0"/>
        </w:rPr>
        <w:t xml:space="preserve"> gave </w:t>
      </w:r>
      <w:r w:rsidR="00000000" w:rsidDel="00000000" w:rsidRPr="00000000">
        <w:rPr>
          <w:rFonts w:ascii="Arial" w:eastAsia="Arial" w:hAnsi="Arial" w:cs="Arial"/>
          <w:sz w:val="22.0"/>
        </w:rPr>
        <w:t xml:space="preserve">his </w:t>
      </w:r>
      <w:r w:rsidR="00000000" w:rsidDel="00000000" w:rsidRPr="00000000">
        <w:rPr>
          <w:rFonts w:ascii="Arial" w:eastAsia="Arial" w:hAnsi="Arial" w:cs="Arial"/>
          <w:sz w:val="22.0"/>
        </w:rPr>
        <w:t xml:space="preserve">apologies. 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MEMBERS OF THE PUBLIC AT MEETING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708"/>
      </w:pPr>
      <w:bookmarkStart w:id="0" w:name="_heading=h.gjdgxs"/>
      <w:bookmarkEnd w:id="0"/>
      <w:r w:rsidR="00000000" w:rsidDel="00000000" w:rsidRPr="00000000">
        <w:rPr>
          <w:rFonts w:ascii="Arial" w:eastAsia="Arial" w:hAnsi="Arial" w:cs="Arial"/>
          <w:sz w:val="22.0"/>
        </w:rPr>
        <w:t xml:space="preserve">None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DECLARATIONS OF INTEREST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360"/>
      </w:pP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None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APPROVAL OF MINUTES OF PREVIOUS MEETING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firstLine="360"/>
      </w:pP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Minutes of Meeting held on 13th May 2025</w:t>
      </w: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 were</w:t>
      </w: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 approved by all at meeting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numPr>
          <w:ilvl w:val="0"/>
          <w:numId w:val="15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CONSIDERATION OF PLANNING APPLICATIONS NOTIFIED BY CHICHESTER DISTRICT COUNCIL: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 w:after="0.0"/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abs>
          <w:tab w:pos="720" w:val="left" w:leader="none"/>
          <w:tab w:pos="1260" w:val="left" w:leader="none"/>
        </w:tabs>
        <w:widowControl w:val="0"/>
        <w:ind w:firstLine="720"/>
      </w:pPr>
      <w:r w:rsidR="00000000" w:rsidDel="00000000" w:rsidRPr="00000000">
        <w:rPr>
          <w:rFonts w:ascii="DM Sans" w:eastAsia="DM Sans" w:hAnsi="DM Sans" w:cs="DM Sans"/>
          <w:shd w:fill="FFFFFF" w:val="clear" w:color="auto"/>
          <w:vertAlign w:val="baseline"/>
        </w:rPr>
        <w:t xml:space="preserve">5.1  25/01723/DOM | Single storey rear and side extension, external alterations </w:t>
      </w:r>
      <w:r w:rsidR="00000000" w:rsidDel="00000000" w:rsidRPr="00000000">
        <w:rPr/>
        <w:tab/>
      </w:r>
      <w:r w:rsidR="00000000" w:rsidDel="00000000" w:rsidRPr="00000000">
        <w:rPr>
          <w:rFonts w:ascii="DM Sans" w:eastAsia="DM Sans" w:hAnsi="DM Sans" w:cs="DM Sans"/>
          <w:shd w:fill="FFFFFF" w:val="clear" w:color="auto"/>
          <w:vertAlign w:val="baseline"/>
        </w:rPr>
        <w:t xml:space="preserve">including alterations to fenestration. | Langdale 17 Selsey Road Donnington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DM Sans" w:eastAsia="DM Sans" w:hAnsi="DM Sans" w:cs="DM Sans"/>
          <w:shd w:fill="FFFFFF" w:val="clear" w:color="auto"/>
          <w:vertAlign w:val="baseline"/>
        </w:rPr>
        <w:t xml:space="preserve">Chichester West Sussex PO19 8SL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 w:after="0.0"/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abs>
          <w:tab w:pos="720" w:val="left" w:leader="none"/>
          <w:tab w:pos="1260" w:val="left" w:leader="none"/>
        </w:tabs>
        <w:widowControl w:val="0"/>
        <w:ind w:firstLine="72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widowControl w:val="1"/>
        <w:ind w:left="360" w:firstLine="360"/>
      </w:pPr>
      <w:r w:rsidR="00000000" w:rsidDel="00000000" w:rsidRPr="00000000">
        <w:rPr>
          <w:rFonts w:ascii="Arimo Regular" w:eastAsia="Arimo Regular" w:hAnsi="Arimo Regular" w:cs="Arimo Regular"/>
          <w:sz w:val="22.0"/>
          <w:vertAlign w:val="baseline"/>
        </w:rPr>
        <w:t xml:space="preserve">RESOLVED:  NO COMMENTS TO MAKE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 w:after="0.0"/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widowControl w:val="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 w:after="0.0"/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widowControl w:val="0"/>
        <w:ind w:firstLine="720"/>
      </w:pPr>
      <w:r w:rsidR="00000000" w:rsidDel="00000000" w:rsidRPr="00000000">
        <w:rPr>
          <w:rFonts w:ascii="DM Sans" w:eastAsia="DM Sans" w:hAnsi="DM Sans" w:cs="DM Sans"/>
          <w:shd w:fill="FFFFFF" w:val="clear" w:color="auto"/>
          <w:vertAlign w:val="baseline"/>
        </w:rPr>
        <w:t xml:space="preserve">5.2  25/01838/DOM | Demolition of existing conservatory and erection of a </w:t>
      </w:r>
      <w:r w:rsidR="00000000" w:rsidDel="00000000" w:rsidRPr="00000000">
        <w:rPr/>
        <w:tab/>
      </w:r>
      <w:r w:rsidR="00000000" w:rsidDel="00000000" w:rsidRPr="00000000">
        <w:rPr>
          <w:rFonts w:ascii="DM Sans" w:eastAsia="DM Sans" w:hAnsi="DM Sans" w:cs="DM Sans"/>
          <w:shd w:fill="FFFFFF" w:val="clear" w:color="auto"/>
          <w:vertAlign w:val="baseline"/>
        </w:rPr>
        <w:t xml:space="preserve">replacement single storey rear extension. Addition of 1 no. window on side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DM Sans" w:eastAsia="DM Sans" w:hAnsi="DM Sans" w:cs="DM Sans"/>
          <w:shd w:fill="FFFFFF" w:val="clear" w:color="auto"/>
          <w:vertAlign w:val="baseline"/>
        </w:rPr>
        <w:t xml:space="preserve">elevation. | Homer 96 Stockbridge Road Donnington Chichester West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DM Sans" w:eastAsia="DM Sans" w:hAnsi="DM Sans" w:cs="DM Sans"/>
          <w:shd w:fill="FFFFFF" w:val="clear" w:color="auto"/>
          <w:vertAlign w:val="baseline"/>
        </w:rPr>
        <w:t xml:space="preserve">Sussex </w:t>
      </w:r>
      <w:r w:rsidR="00000000" w:rsidDel="00000000" w:rsidRPr="00000000">
        <w:rPr>
          <w:rFonts w:ascii="DM Sans" w:eastAsia="DM Sans" w:hAnsi="DM Sans" w:cs="DM Sans"/>
          <w:shd w:fill="FFFFFF" w:val="clear" w:color="auto"/>
          <w:vertAlign w:val="baseline"/>
        </w:rPr>
        <w:t xml:space="preserve">PO19 8QP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="Arimo Regular" w:eastAsia="Arimo Regular" w:hAnsi="Arimo Regular" w:cs="Arimo Regular"/>
          <w:sz w:val="22.0"/>
          <w:vertAlign w:val="baseline"/>
        </w:rPr>
        <w:widowControl w:val="1"/>
        <w:ind w:left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widowControl w:val="1"/>
        <w:ind w:left="360" w:firstLine="360"/>
      </w:pPr>
      <w:r w:rsidR="00000000" w:rsidDel="00000000" w:rsidRPr="00000000">
        <w:rPr>
          <w:rFonts w:ascii="Arimo Regular" w:eastAsia="Arimo Regular" w:hAnsi="Arimo Regular" w:cs="Arimo Regular"/>
          <w:sz w:val="22.0"/>
          <w:vertAlign w:val="baseline"/>
        </w:rPr>
        <w:t xml:space="preserve">RESOLVED:  NO COMMENTS TO MAKE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shd w:fill="FFFFFF" w:val="clear" w:color="auto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 w:after="0.0"/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widowControl w:val="0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360" w:firstLine="360"/>
      </w:pPr>
      <w:r w:rsidR="00000000" w:rsidDel="00000000" w:rsidRPr="00000000">
        <w:rPr>
          <w:b w:val="false"/>
          <w:rFonts w:ascii="DM Sans" w:eastAsia="DM Sans" w:hAnsi="DM Sans" w:cs="DM Sans"/>
          <w:i w:val="false"/>
          <w:color w:val="000000"/>
          <w:spacing w:val="0"/>
          <w:sz w:val="24.0"/>
          <w:shd w:fill="FFFFFF" w:val="clear" w:color="auto"/>
          <w:vertAlign w:val="baseline"/>
        </w:rPr>
        <w:t xml:space="preserve">5.3  25/02029/PLD | Proposed lawful development - loft conversion including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color w:val="000000"/>
          <w:spacing w:val="0"/>
          <w:sz w:val="24.0"/>
          <w:shd w:fill="FFFFFF" w:val="clear" w:color="auto"/>
          <w:vertAlign w:val="baseline"/>
        </w:rPr>
        <w:t xml:space="preserve">rear dormer and 2 no. front velux windows. | 29 Mill Pond Crescent Donnington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color w:val="000000"/>
          <w:spacing w:val="0"/>
          <w:sz w:val="24.0"/>
          <w:shd w:fill="FFFFFF" w:val="clear" w:color="auto"/>
          <w:vertAlign w:val="baseline"/>
        </w:rPr>
        <w:t xml:space="preserve">Chichester West Sussex PO19 8GH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360" w:firstLine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RESOLVED:  NO COMMENTS TO MAKE</w:t>
      </w:r>
    </w:p>
    <w:p xmlns:w14="http://schemas.microsoft.com/office/word/2010/wordml" w:rsidR="00000000" w:rsidRDefault="00000000" w14:textId="00000000" w:rsidDel="00000000" w:rsidP="00000000" w:rsidRPr="00000000">
      <w:pPr>
        <w:shd w:fill="FFFFFF" w:val="clear" w:color="auto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360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Arial" w:eastAsia="Arial" w:hAnsi="Arial" w:cs="Arial"/>
          <w:sz w:val="22.0"/>
          <w:rStyle w:val="eop"/>
        </w:rPr>
        <w:t xml:space="preserve">The meeting closed at </w:t>
      </w:r>
      <w:r w:rsidR="00000000" w:rsidDel="00000000" w:rsidRPr="00000000">
        <w:rPr>
          <w:rFonts w:ascii="Arial" w:eastAsia="Arial" w:hAnsi="Arial" w:cs="Arial"/>
          <w:sz w:val="22.0"/>
          <w:rStyle w:val="eop"/>
        </w:rPr>
        <w:t xml:space="preserve">7.25</w:t>
      </w:r>
      <w:r w:rsidR="00000000" w:rsidDel="00000000" w:rsidRPr="00000000">
        <w:rPr>
          <w:rFonts w:ascii="Arial" w:eastAsia="Arial" w:hAnsi="Arial" w:cs="Arial"/>
          <w:sz w:val="22.0"/>
          <w:rStyle w:val="eop"/>
        </w:rPr>
        <w:t xml:space="preserve">pm</w:t>
      </w:r>
    </w:p>
    <w:sectPr>
      <w:headerReference xmlns:r="http://schemas.openxmlformats.org/officeDocument/2006/relationships" r:id="rID8" w:type="default"/>
      <w:footerReference xmlns:r="http://schemas.openxmlformats.org/officeDocument/2006/relationships" r:id="rID9" w:type="default"/>
      <w:type w:val="nextPage"/>
      <w:pgSz w:w="11908" w:orient="portrait" w:h="16833"/>
      <w:pgMar w:header="720" w:bottom="1134" w:left="1134" w:right="1134" w:top="1134" w:footer="720" w:gutter="0"/>
      <w:cols w:equalWidth="1" w:space="720" w:num="1" w:sep="0"/>
      <w:titlePg w:val="0"/>
      <w:pgNumType w:start="1" w:fmt="decimal"/>
    </w:sectPr>
  </w:body>
</w:document>
</file>

<file path=word/fontTable.xml><?xml version="1.0" encoding="utf-8"?>
<w:fonts xmlns:w="http://schemas.openxmlformats.org/wordprocessingml/2006/main">
  <w:font w:name="Arimo Regular">
    <w:embedRegular xmlns:r="http://schemas.openxmlformats.org/officeDocument/2006/relationships" r:id="rId595515ab-e6a1-3e7b-82ab-38fc91e37938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1">
    <w:lvl w:ilvl="5">
      <w:start w:val="1"/>
      <w:numFmt w:val="decimal"/>
      <w:lvlText w:val="%1.%2.%3.%4.%5.%6."/>
      <w:lvlJc w:val="left"/>
    </w:lvl>
    <w:lvl w:ilvl="4">
      <w:start w:val="1"/>
      <w:numFmt w:val="decimal"/>
      <w:lvlText w:val="%1.%2.%3.%4.%5."/>
      <w:lvlJc w:val="left"/>
    </w:lvl>
    <w:lvl w:ilvl="7">
      <w:start w:val="1"/>
      <w:numFmt w:val="decimal"/>
      <w:lvlText w:val="%1.%2.%3.%4.%5.%6.%7.%8."/>
      <w:lvlJc w:val="left"/>
    </w:lvl>
    <w:lvl w:ilvl="6">
      <w:start w:val="1"/>
      <w:numFmt w:val="decimal"/>
      <w:lvlText w:val="%1.%2.%3.%4.%5.%6.%7."/>
      <w:lvlJc w:val="left"/>
    </w:lvl>
    <w:lvl w:ilvl="8">
      <w:start w:val="1"/>
      <w:numFmt w:val="decimal"/>
      <w:lvlText w:val="%1.%2.%3.%4.%5.%6.%7.%8.%9."/>
      <w:lvlJc w:val="left"/>
    </w:lvl>
    <w:lvl w:ilvl="1">
      <w:start w:val="1"/>
      <w:numFmt w:val="decimal"/>
      <w:lvlText w:val="%1.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1.%2.%3.%4."/>
      <w:lvlJc w:val="left"/>
    </w:lvl>
    <w:lvl w:ilvl="2">
      <w:start w:val="1"/>
      <w:numFmt w:val="decimal"/>
      <w:lvlText w:val="%1.%2.%3."/>
      <w:lvlJc w:val="left"/>
    </w:lvl>
  </w:abstractNum>
  <w:abstractNum w:abstractNumId="2">
    <w:lvl w:ilvl="5">
      <w:start w:val="1"/>
      <w:numFmt w:val="decimal"/>
      <w:lvlText w:val="%1.%2.%3.%4.%5.%6."/>
      <w:lvlJc w:val="left"/>
    </w:lvl>
    <w:lvl w:ilvl="4">
      <w:start w:val="1"/>
      <w:numFmt w:val="decimal"/>
      <w:lvlText w:val="%1.%2.%3.%4.%5."/>
      <w:lvlJc w:val="left"/>
    </w:lvl>
    <w:lvl w:ilvl="7">
      <w:start w:val="1"/>
      <w:numFmt w:val="decimal"/>
      <w:lvlText w:val="%1.%2.%3.%4.%5.%6.%7.%8."/>
      <w:lvlJc w:val="left"/>
    </w:lvl>
    <w:lvl w:ilvl="6">
      <w:start w:val="1"/>
      <w:numFmt w:val="decimal"/>
      <w:lvlText w:val="%1.%2.%3.%4.%5.%6.%7."/>
      <w:lvlJc w:val="left"/>
    </w:lvl>
    <w:lvl w:ilvl="8">
      <w:start w:val="1"/>
      <w:numFmt w:val="decimal"/>
      <w:lvlText w:val="%1.%2.%3.%4.%5.%6.%7.%8.%9."/>
      <w:lvlJc w:val="left"/>
    </w:lvl>
    <w:lvl w:ilvl="1">
      <w:start w:val="1"/>
      <w:numFmt w:val="decimal"/>
      <w:lvlText w:val="%1.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1.%2.%3.%4."/>
      <w:lvlJc w:val="left"/>
    </w:lvl>
    <w:lvl w:ilvl="2">
      <w:start w:val="1"/>
      <w:numFmt w:val="decimal"/>
      <w:lvlText w:val="%1.%2.%3."/>
      <w:lvlJc w:val="left"/>
    </w:lvl>
  </w:abstractNum>
  <w:abstractNum w:abstractNumId="3">
    <w:lvl w:ilvl="5">
      <w:start w:val="1"/>
      <w:numFmt w:val="lowerRoman"/>
      <w:lvlText w:val="%6."/>
      <w:lvlJc w:val="left"/>
    </w:lvl>
    <w:lvl w:ilvl="4">
      <w:start w:val="1"/>
      <w:numFmt w:val="lowerLetter"/>
      <w:lvlText w:val="%5."/>
      <w:lvlJc w:val="left"/>
    </w:lvl>
    <w:lvl w:ilvl="7">
      <w:start w:val="1"/>
      <w:numFmt w:val="lowerLetter"/>
      <w:lvlText w:val="%8."/>
      <w:lvlJc w:val="left"/>
    </w:lvl>
    <w:lvl w:ilvl="6">
      <w:start w:val="1"/>
      <w:numFmt w:val="decimal"/>
      <w:lvlText w:val="%7."/>
      <w:lvlJc w:val="left"/>
    </w:lvl>
    <w:lvl w:ilvl="8">
      <w:start w:val="1"/>
      <w:numFmt w:val="lowerRoman"/>
      <w:lvlText w:val="%9."/>
      <w:lvlJc w:val="left"/>
    </w:lvl>
    <w:lvl w:ilvl="1">
      <w:start w:val="1"/>
      <w:numFmt w:val="lowerLetter"/>
      <w:lvlText w:val="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4."/>
      <w:lvlJc w:val="left"/>
    </w:lvl>
    <w:lvl w:ilvl="2">
      <w:start w:val="1"/>
      <w:numFmt w:val="lowerRoman"/>
      <w:lvlText w:val="%3."/>
      <w:lvlJc w:val="left"/>
    </w:lvl>
  </w:abstractNum>
  <w:abstractNum w:abstractNumId="4">
    <w:lvl w:ilvl="5">
      <w:start w:val="1"/>
      <w:numFmt w:val="bullet"/>
      <w:lvlText w:val=""/>
      <w:lvlJc w:val="left"/>
    </w:lvl>
    <w:lvl w:ilvl="4">
      <w:start w:val="1"/>
      <w:numFmt w:val="bullet"/>
      <w:lvlText w:val="o"/>
      <w:lvlJc w:val="left"/>
    </w:lvl>
    <w:lvl w:ilvl="7">
      <w:start w:val="1"/>
      <w:numFmt w:val="bullet"/>
      <w:lvlText w:val="o"/>
      <w:lvlJc w:val="left"/>
    </w:lvl>
    <w:lvl w:ilvl="6">
      <w:start w:val="1"/>
      <w:numFmt w:val="bullet"/>
      <w:lvlText w:val="∙"/>
      <w:lvlJc w:val="left"/>
    </w:lvl>
    <w:lvl w:ilvl="8">
      <w:start w:val="1"/>
      <w:numFmt w:val="bullet"/>
      <w:lvlText w:val=""/>
      <w:lvlJc w:val="left"/>
    </w:lvl>
    <w:lvl w:ilvl="1">
      <w:start w:val="1"/>
      <w:numFmt w:val="bullet"/>
      <w:lvlText w:val="o"/>
      <w:lvlJc w:val="left"/>
    </w:lvl>
    <w:lvl w:ilvl="0">
      <w:start w:val="1"/>
      <w:numFmt w:val="bullet"/>
      <w:lvlText w:val="∙"/>
      <w:lvlJc w:val="left"/>
    </w:lvl>
    <w:lvl w:ilvl="3">
      <w:start w:val="1"/>
      <w:numFmt w:val="bullet"/>
      <w:lvlText w:val="∙"/>
      <w:lvlJc w:val="left"/>
    </w:lvl>
    <w:lvl w:ilvl="2">
      <w:start w:val="1"/>
      <w:numFmt w:val="bullet"/>
      <w:lvlText w:val=""/>
      <w:lvlJc w:val="left"/>
    </w:lvl>
  </w:abstractNum>
  <w:abstractNum w:abstractNumId="5">
    <w:lvl w:ilvl="5">
      <w:start w:val="1"/>
      <w:numFmt w:val="decimal"/>
      <w:lvlText w:val="%1.%2.%3.%4.%5.%6."/>
      <w:lvlJc w:val="left"/>
    </w:lvl>
    <w:lvl w:ilvl="4">
      <w:start w:val="1"/>
      <w:numFmt w:val="decimal"/>
      <w:lvlText w:val="%1.%2.%3.%4.%5."/>
      <w:lvlJc w:val="left"/>
    </w:lvl>
    <w:lvl w:ilvl="7">
      <w:start w:val="1"/>
      <w:numFmt w:val="decimal"/>
      <w:lvlText w:val="%1.%2.%3.%4.%5.%6.%7.%8."/>
      <w:lvlJc w:val="left"/>
    </w:lvl>
    <w:lvl w:ilvl="6">
      <w:start w:val="1"/>
      <w:numFmt w:val="decimal"/>
      <w:lvlText w:val="%1.%2.%3.%4.%5.%6.%7."/>
      <w:lvlJc w:val="left"/>
    </w:lvl>
    <w:lvl w:ilvl="8">
      <w:start w:val="1"/>
      <w:numFmt w:val="decimal"/>
      <w:lvlText w:val="%1.%2.%3.%4.%5.%6.%7.%8.%9."/>
      <w:lvlJc w:val="left"/>
    </w:lvl>
    <w:lvl w:ilvl="1">
      <w:start w:val="1"/>
      <w:numFmt w:val="decimal"/>
      <w:lvlText w:val="%1.%2."/>
      <w:lvlJc w:val="left"/>
    </w:lvl>
    <w:lvl w:ilvl="0">
      <w:start w:val="5"/>
      <w:numFmt w:val="decimal"/>
      <w:lvlText w:val="%1."/>
      <w:lvlJc w:val="left"/>
    </w:lvl>
    <w:lvl w:ilvl="3">
      <w:start w:val="1"/>
      <w:numFmt w:val="decimal"/>
      <w:lvlText w:val="%1.%2.%3.%4."/>
      <w:lvlJc w:val="left"/>
    </w:lvl>
    <w:lvl w:ilvl="2">
      <w:start w:val="1"/>
      <w:numFmt w:val="decimal"/>
      <w:lvlText w:val="%1.%2.%3."/>
      <w:lvlJc w:val="left"/>
    </w:lvl>
  </w:abstractNum>
  <w:abstractNum w:abstractNumId="6">
    <w:lvl w:ilvl="5">
      <w:start w:val="1"/>
      <w:numFmt w:val="decimal"/>
      <w:lvlText w:val="%1.%2.%3.%4.%5.%6."/>
      <w:lvlJc w:val="left"/>
    </w:lvl>
    <w:lvl w:ilvl="4">
      <w:start w:val="1"/>
      <w:numFmt w:val="decimal"/>
      <w:lvlText w:val="%1.%2.%3.%4.%5."/>
      <w:lvlJc w:val="left"/>
    </w:lvl>
    <w:lvl w:ilvl="7">
      <w:start w:val="1"/>
      <w:numFmt w:val="decimal"/>
      <w:lvlText w:val="%1.%2.%3.%4.%5.%6.%7.%8."/>
      <w:lvlJc w:val="left"/>
    </w:lvl>
    <w:lvl w:ilvl="6">
      <w:start w:val="1"/>
      <w:numFmt w:val="decimal"/>
      <w:lvlText w:val="%1.%2.%3.%4.%5.%6.%7."/>
      <w:lvlJc w:val="left"/>
    </w:lvl>
    <w:lvl w:ilvl="8">
      <w:start w:val="1"/>
      <w:numFmt w:val="decimal"/>
      <w:lvlText w:val="%1.%2.%3.%4.%5.%6.%7.%8.%9."/>
      <w:lvlJc w:val="left"/>
    </w:lvl>
    <w:lvl w:ilvl="1">
      <w:start w:val="1"/>
      <w:numFmt w:val="decimal"/>
      <w:lvlText w:val="%1.%2."/>
      <w:lvlJc w:val="left"/>
    </w:lvl>
    <w:lvl w:ilvl="0">
      <w:start w:val="5"/>
      <w:numFmt w:val="decimal"/>
      <w:lvlText w:val="%1."/>
      <w:lvlJc w:val="left"/>
    </w:lvl>
    <w:lvl w:ilvl="3">
      <w:start w:val="1"/>
      <w:numFmt w:val="decimal"/>
      <w:lvlText w:val="%1.%2.%3.%4."/>
      <w:lvlJc w:val="left"/>
    </w:lvl>
    <w:lvl w:ilvl="2">
      <w:start w:val="1"/>
      <w:numFmt w:val="decimal"/>
      <w:lvlText w:val="%1.%2.%3."/>
      <w:lvlJc w:val="left"/>
    </w:lvl>
  </w:abstractNum>
  <w:abstractNum w:abstractNumId="7">
    <w:lvl w:ilvl="5">
      <w:start w:val="1"/>
      <w:numFmt w:val="decimal"/>
      <w:lvlText w:val="%1.%2.%3.%4.%5.%6."/>
      <w:lvlJc w:val="left"/>
    </w:lvl>
    <w:lvl w:ilvl="4">
      <w:start w:val="1"/>
      <w:numFmt w:val="decimal"/>
      <w:lvlText w:val="%1.%2.%3.%4.%5."/>
      <w:lvlJc w:val="left"/>
    </w:lvl>
    <w:lvl w:ilvl="7">
      <w:start w:val="1"/>
      <w:numFmt w:val="decimal"/>
      <w:lvlText w:val="%1.%2.%3.%4.%5.%6.%7.%8."/>
      <w:lvlJc w:val="left"/>
    </w:lvl>
    <w:lvl w:ilvl="6">
      <w:start w:val="1"/>
      <w:numFmt w:val="decimal"/>
      <w:lvlText w:val="%1.%2.%3.%4.%5.%6.%7."/>
      <w:lvlJc w:val="left"/>
    </w:lvl>
    <w:lvl w:ilvl="8">
      <w:start w:val="1"/>
      <w:numFmt w:val="decimal"/>
      <w:lvlText w:val="%1.%2.%3.%4.%5.%6.%7.%8.%9."/>
      <w:lvlJc w:val="left"/>
    </w:lvl>
    <w:lvl w:ilvl="1">
      <w:start w:val="1"/>
      <w:numFmt w:val="decimal"/>
      <w:lvlText w:val="%1.%2."/>
      <w:lvlJc w:val="left"/>
    </w:lvl>
    <w:lvl w:ilvl="0">
      <w:start w:val="5"/>
      <w:numFmt w:val="decimal"/>
      <w:lvlText w:val="%1."/>
      <w:lvlJc w:val="left"/>
    </w:lvl>
    <w:lvl w:ilvl="3">
      <w:start w:val="1"/>
      <w:numFmt w:val="decimal"/>
      <w:lvlText w:val="%1.%2.%3.%4."/>
      <w:lvlJc w:val="left"/>
    </w:lvl>
    <w:lvl w:ilvl="2">
      <w:start w:val="1"/>
      <w:numFmt w:val="decimal"/>
      <w:lvlText w:val="%1.%2.%3."/>
      <w:lvlJc w:val="left"/>
    </w:lvl>
  </w:abstractNum>
  <w:abstractNum w:abstractNumId="8">
    <w:lvl w:ilvl="5">
      <w:start w:val="1"/>
      <w:numFmt w:val="decimal"/>
      <w:lvlText w:val="%1.%2.%3.%4.%5.%6."/>
      <w:lvlJc w:val="left"/>
    </w:lvl>
    <w:lvl w:ilvl="4">
      <w:start w:val="1"/>
      <w:numFmt w:val="decimal"/>
      <w:lvlText w:val="%1.%2.%3.%4.%5."/>
      <w:lvlJc w:val="left"/>
    </w:lvl>
    <w:lvl w:ilvl="7">
      <w:start w:val="1"/>
      <w:numFmt w:val="decimal"/>
      <w:lvlText w:val="%1.%2.%3.%4.%5.%6.%7.%8."/>
      <w:lvlJc w:val="left"/>
    </w:lvl>
    <w:lvl w:ilvl="6">
      <w:start w:val="1"/>
      <w:numFmt w:val="decimal"/>
      <w:lvlText w:val="%1.%2.%3.%4.%5.%6.%7."/>
      <w:lvlJc w:val="left"/>
    </w:lvl>
    <w:lvl w:ilvl="8">
      <w:start w:val="1"/>
      <w:numFmt w:val="decimal"/>
      <w:lvlText w:val="%1.%2.%3.%4.%5.%6.%7.%8.%9."/>
      <w:lvlJc w:val="left"/>
    </w:lvl>
    <w:lvl w:ilvl="1">
      <w:start w:val="1"/>
      <w:numFmt w:val="decimal"/>
      <w:lvlText w:val="%1.%2."/>
      <w:lvlJc w:val="left"/>
    </w:lvl>
    <w:lvl w:ilvl="0">
      <w:start w:val="5"/>
      <w:numFmt w:val="decimal"/>
      <w:lvlText w:val="%1."/>
      <w:lvlJc w:val="left"/>
    </w:lvl>
    <w:lvl w:ilvl="3">
      <w:start w:val="1"/>
      <w:numFmt w:val="decimal"/>
      <w:lvlText w:val="%1.%2.%3.%4."/>
      <w:lvlJc w:val="left"/>
    </w:lvl>
    <w:lvl w:ilvl="2">
      <w:start w:val="1"/>
      <w:numFmt w:val="decimal"/>
      <w:lvlText w:val="%1.%2.%3."/>
      <w:lvlJc w:val="left"/>
    </w:lvl>
  </w:abstractNum>
  <w:abstractNum w:abstractNumId="9">
    <w:lvl w:ilvl="5">
      <w:start w:val="1"/>
      <w:numFmt w:val="decimal"/>
      <w:lvlText w:val="%6."/>
      <w:lvlJc w:val="left"/>
    </w:lvl>
    <w:lvl w:ilvl="4">
      <w:start w:val="1"/>
      <w:numFmt w:val="decimal"/>
      <w:lvlText w:val="%5."/>
      <w:lvlJc w:val="left"/>
    </w:lvl>
    <w:lvl w:ilvl="7">
      <w:start w:val="1"/>
      <w:numFmt w:val="decimal"/>
      <w:lvlText w:val="%8."/>
      <w:lvlJc w:val="left"/>
    </w:lvl>
    <w:lvl w:ilvl="6">
      <w:start w:val="1"/>
      <w:numFmt w:val="decimal"/>
      <w:lvlText w:val="%7."/>
      <w:lvlJc w:val="left"/>
    </w:lvl>
    <w:lvl w:ilvl="8">
      <w:start w:val="1"/>
      <w:numFmt w:val="decimal"/>
      <w:lvlText w:val="%9."/>
      <w:lvlJc w:val="left"/>
    </w:lvl>
    <w:lvl w:ilvl="1">
      <w:start w:val="1"/>
      <w:numFmt w:val="decimal"/>
      <w:lvlText w:val="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4."/>
      <w:lvlJc w:val="left"/>
    </w:lvl>
    <w:lvl w:ilvl="2">
      <w:start w:val="1"/>
      <w:numFmt w:val="decimal"/>
      <w:lvlText w:val="%3."/>
      <w:lvlJc w:val="left"/>
    </w:lvl>
  </w:abstractNum>
  <w:abstractNum w:abstractNumId="10">
    <w:lvl w:ilvl="5">
      <w:start w:val="1"/>
      <w:numFmt w:val="decimal"/>
      <w:lvlText w:val="%6."/>
      <w:lvlJc w:val="left"/>
    </w:lvl>
    <w:lvl w:ilvl="4">
      <w:start w:val="1"/>
      <w:numFmt w:val="decimal"/>
      <w:lvlText w:val="%5."/>
      <w:lvlJc w:val="left"/>
    </w:lvl>
    <w:lvl w:ilvl="7">
      <w:start w:val="1"/>
      <w:numFmt w:val="decimal"/>
      <w:lvlText w:val="%8."/>
      <w:lvlJc w:val="left"/>
    </w:lvl>
    <w:lvl w:ilvl="6">
      <w:start w:val="1"/>
      <w:numFmt w:val="decimal"/>
      <w:lvlText w:val="%7."/>
      <w:lvlJc w:val="left"/>
    </w:lvl>
    <w:lvl w:ilvl="8">
      <w:start w:val="1"/>
      <w:numFmt w:val="decimal"/>
      <w:lvlText w:val="%9."/>
      <w:lvlJc w:val="left"/>
    </w:lvl>
    <w:lvl w:ilvl="1">
      <w:start w:val="1"/>
      <w:numFmt w:val="decimal"/>
      <w:lvlText w:val="%2."/>
      <w:lvlJc w:val="left"/>
    </w:lvl>
    <w:lvl w:ilvl="0">
      <w:start w:val="2"/>
      <w:numFmt w:val="decimal"/>
      <w:lvlText w:val="%1."/>
      <w:lvlJc w:val="left"/>
    </w:lvl>
    <w:lvl w:ilvl="3">
      <w:start w:val="1"/>
      <w:numFmt w:val="decimal"/>
      <w:lvlText w:val="%4."/>
      <w:lvlJc w:val="left"/>
    </w:lvl>
    <w:lvl w:ilvl="2">
      <w:start w:val="1"/>
      <w:numFmt w:val="decimal"/>
      <w:lvlText w:val="%3."/>
      <w:lvlJc w:val="left"/>
    </w:lvl>
  </w:abstractNum>
  <w:abstractNum w:abstractNumId="11">
    <w:lvl w:ilvl="5">
      <w:start w:val="1"/>
      <w:numFmt w:val="decimal"/>
      <w:lvlText w:val="%6."/>
      <w:lvlJc w:val="left"/>
    </w:lvl>
    <w:lvl w:ilvl="4">
      <w:start w:val="1"/>
      <w:numFmt w:val="decimal"/>
      <w:lvlText w:val="%5."/>
      <w:lvlJc w:val="left"/>
    </w:lvl>
    <w:lvl w:ilvl="7">
      <w:start w:val="1"/>
      <w:numFmt w:val="decimal"/>
      <w:lvlText w:val="%8."/>
      <w:lvlJc w:val="left"/>
    </w:lvl>
    <w:lvl w:ilvl="6">
      <w:start w:val="1"/>
      <w:numFmt w:val="decimal"/>
      <w:lvlText w:val="%7."/>
      <w:lvlJc w:val="left"/>
    </w:lvl>
    <w:lvl w:ilvl="8">
      <w:start w:val="1"/>
      <w:numFmt w:val="decimal"/>
      <w:lvlText w:val="%9."/>
      <w:lvlJc w:val="left"/>
    </w:lvl>
    <w:lvl w:ilvl="1">
      <w:start w:val="1"/>
      <w:numFmt w:val="decimal"/>
      <w:lvlText w:val="%2."/>
      <w:lvlJc w:val="left"/>
    </w:lvl>
    <w:lvl w:ilvl="0">
      <w:start w:val="3"/>
      <w:numFmt w:val="decimal"/>
      <w:lvlText w:val="%1."/>
      <w:lvlJc w:val="left"/>
    </w:lvl>
    <w:lvl w:ilvl="3">
      <w:start w:val="1"/>
      <w:numFmt w:val="decimal"/>
      <w:lvlText w:val="%4."/>
      <w:lvlJc w:val="left"/>
    </w:lvl>
    <w:lvl w:ilvl="2">
      <w:start w:val="1"/>
      <w:numFmt w:val="decimal"/>
      <w:lvlText w:val="%3."/>
      <w:lvlJc w:val="left"/>
    </w:lvl>
  </w:abstractNum>
  <w:abstractNum w:abstractNumId="12">
    <w:lvl w:ilvl="5">
      <w:start w:val="1"/>
      <w:numFmt w:val="decimal"/>
      <w:lvlText w:val="%6."/>
      <w:lvlJc w:val="left"/>
    </w:lvl>
    <w:lvl w:ilvl="4">
      <w:start w:val="1"/>
      <w:numFmt w:val="decimal"/>
      <w:lvlText w:val="%5."/>
      <w:lvlJc w:val="left"/>
    </w:lvl>
    <w:lvl w:ilvl="7">
      <w:start w:val="1"/>
      <w:numFmt w:val="decimal"/>
      <w:lvlText w:val="%8."/>
      <w:lvlJc w:val="left"/>
    </w:lvl>
    <w:lvl w:ilvl="6">
      <w:start w:val="1"/>
      <w:numFmt w:val="decimal"/>
      <w:lvlText w:val="%7."/>
      <w:lvlJc w:val="left"/>
    </w:lvl>
    <w:lvl w:ilvl="8">
      <w:start w:val="1"/>
      <w:numFmt w:val="decimal"/>
      <w:lvlText w:val="%9."/>
      <w:lvlJc w:val="left"/>
    </w:lvl>
    <w:lvl w:ilvl="1">
      <w:start w:val="1"/>
      <w:numFmt w:val="decimal"/>
      <w:lvlText w:val="%2."/>
      <w:lvlJc w:val="left"/>
    </w:lvl>
    <w:lvl w:ilvl="0">
      <w:start w:val="4"/>
      <w:numFmt w:val="decimal"/>
      <w:lvlText w:val="%1."/>
      <w:lvlJc w:val="left"/>
    </w:lvl>
    <w:lvl w:ilvl="3">
      <w:start w:val="1"/>
      <w:numFmt w:val="decimal"/>
      <w:lvlText w:val="%4."/>
      <w:lvlJc w:val="left"/>
    </w:lvl>
    <w:lvl w:ilvl="2">
      <w:start w:val="1"/>
      <w:numFmt w:val="decimal"/>
      <w:lvlText w:val="%3."/>
      <w:lvlJc w:val="left"/>
    </w:lvl>
  </w:abstractNum>
  <w:abstractNum w:abstractNumId="13">
    <w:lvl w:ilvl="5">
      <w:start w:val="1"/>
      <w:numFmt w:val="lowerRoman"/>
      <w:lvlText w:val="%6."/>
      <w:lvlJc w:val="left"/>
    </w:lvl>
    <w:lvl w:ilvl="4">
      <w:start w:val="1"/>
      <w:numFmt w:val="lowerLetter"/>
      <w:lvlText w:val="%5."/>
      <w:lvlJc w:val="left"/>
    </w:lvl>
    <w:lvl w:ilvl="7">
      <w:start w:val="1"/>
      <w:numFmt w:val="lowerLetter"/>
      <w:lvlText w:val="%8."/>
      <w:lvlJc w:val="left"/>
    </w:lvl>
    <w:lvl w:ilvl="6">
      <w:start w:val="1"/>
      <w:numFmt w:val="decimal"/>
      <w:lvlText w:val="%7."/>
      <w:lvlJc w:val="left"/>
    </w:lvl>
    <w:lvl w:ilvl="8">
      <w:start w:val="1"/>
      <w:numFmt w:val="lowerRoman"/>
      <w:lvlText w:val="%9."/>
      <w:lvlJc w:val="left"/>
    </w:lvl>
    <w:lvl w:ilvl="1">
      <w:start w:val="1"/>
      <w:numFmt w:val="lowerLetter"/>
      <w:lvlText w:val="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4."/>
      <w:lvlJc w:val="left"/>
    </w:lvl>
    <w:lvl w:ilvl="2">
      <w:start w:val="1"/>
      <w:numFmt w:val="lowerRoman"/>
      <w:lvlText w:val="%3."/>
      <w:lvlJc w:val="left"/>
    </w:lvl>
  </w:abstractNum>
  <w:abstractNum w:abstractNumId="14">
    <w:lvl w:ilvl="5">
      <w:start w:val="1"/>
      <w:numFmt w:val="lowerRoman"/>
      <w:lvlText w:val="%6."/>
      <w:lvlJc w:val="left"/>
    </w:lvl>
    <w:lvl w:ilvl="4">
      <w:start w:val="1"/>
      <w:numFmt w:val="lowerLetter"/>
      <w:lvlText w:val="%5."/>
      <w:lvlJc w:val="left"/>
    </w:lvl>
    <w:lvl w:ilvl="7">
      <w:start w:val="1"/>
      <w:numFmt w:val="lowerLetter"/>
      <w:lvlText w:val="%8."/>
      <w:lvlJc w:val="left"/>
    </w:lvl>
    <w:lvl w:ilvl="6">
      <w:start w:val="1"/>
      <w:numFmt w:val="decimal"/>
      <w:lvlText w:val="%7."/>
      <w:lvlJc w:val="left"/>
    </w:lvl>
    <w:lvl w:ilvl="8">
      <w:start w:val="1"/>
      <w:numFmt w:val="lowerRoman"/>
      <w:lvlText w:val="%9."/>
      <w:lvlJc w:val="left"/>
    </w:lvl>
    <w:lvl w:ilvl="1">
      <w:start w:val="1"/>
      <w:numFmt w:val="lowerLetter"/>
      <w:lvlText w:val="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4."/>
      <w:lvlJc w:val="left"/>
    </w:lvl>
    <w:lvl w:ilvl="2">
      <w:start w:val="1"/>
      <w:numFmt w:val="lowerRoman"/>
      <w:lvlText w:val="%3."/>
      <w:lvlJc w:val="left"/>
    </w:lvl>
  </w:abstractNum>
  <w:abstractNum w:abstractNumId="15">
    <w:lvl w:ilvl="5">
      <w:start w:val="1"/>
      <w:numFmt w:val="decimal"/>
      <w:lvlText w:val="%1.%2.%3.%4.%5.%6."/>
      <w:lvlJc w:val="left"/>
    </w:lvl>
    <w:lvl w:ilvl="4">
      <w:start w:val="1"/>
      <w:numFmt w:val="decimal"/>
      <w:lvlText w:val="%1.%2.%3.%4.%5."/>
      <w:lvlJc w:val="left"/>
    </w:lvl>
    <w:lvl w:ilvl="7">
      <w:start w:val="1"/>
      <w:numFmt w:val="decimal"/>
      <w:lvlText w:val="%1.%2.%3.%4.%5.%6.%7.%8."/>
      <w:lvlJc w:val="left"/>
    </w:lvl>
    <w:lvl w:ilvl="6">
      <w:start w:val="1"/>
      <w:numFmt w:val="decimal"/>
      <w:lvlText w:val="%1.%2.%3.%4.%5.%6.%7."/>
      <w:lvlJc w:val="left"/>
    </w:lvl>
    <w:lvl w:ilvl="8">
      <w:start w:val="1"/>
      <w:numFmt w:val="decimal"/>
      <w:lvlText w:val="%1.%2.%3.%4.%5.%6.%7.%8.%9."/>
      <w:lvlJc w:val="left"/>
    </w:lvl>
    <w:lvl w:ilvl="1">
      <w:start w:val="1"/>
      <w:numFmt w:val="decimal"/>
      <w:lvlText w:val="%1.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1.%2.%3.%4."/>
      <w:lvlJc w:val="left"/>
    </w:lvl>
    <w:lvl w:ilvl="2">
      <w:start w:val="1"/>
      <w:numFmt w:val="decimal"/>
      <w:lvlText w:val="%1.%2.%3."/>
      <w:lvlJc w:val="left"/>
    </w:lvl>
  </w:abstract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</w:rPr>
    </w:rPrDefault>
    <w:pPrDefault>
      <w:pPr>
        <w:spacing w:line="240.0" w:after="0.0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40.0" w:after="0.0"/>
      <w:widowControl w:val="1"/>
    </w:pPr>
    <w:rPr>
      <w:rFonts w:ascii="Times New Roman" w:eastAsia="Times New Roman" w:hAnsi="Times New Roman" w:cs="Times New Roman"/>
      <w:sz w:val="24"/>
    </w:rPr>
    <w:aliases w:val="Normal"/>
    <w:unhideWhenUsed/>
    <w:qFormat/>
  </w:style>
  <w:style w:type="paragraph" w:styleId="unnamed6940938">
    <w:name w:val="unnamed6940938"/>
    <w:uiPriority w:val="1"/>
    <w:basedOn w:val="Normal"/>
    <w:next w:val="unnamed6940938"/>
    <w:pPr>
      <w:spacing w:after="100.0" w:before="100.0"/>
      <w:widowControl w:val="1"/>
    </w:pPr>
    <w:rPr>
      <w:rFonts w:ascii="Times" w:eastAsia="Times" w:hAnsi="Times" w:cs="Times"/>
      <w:sz w:val="20"/>
    </w:rPr>
    <w:unhideWhenUsed/>
    <w:qFormat/>
  </w:style>
  <w:style w:type="paragraph" w:styleId="Heading1">
    <w:name w:val="Heading 1"/>
    <w:uiPriority w:val="1"/>
    <w:basedOn w:val="Normal"/>
    <w:next w:val="Normal"/>
    <w:link w:val="Heading7Char"/>
    <w:pPr>
      <w:keepNext w:val="1"/>
      <w:widowControl w:val="1"/>
    </w:pPr>
    <w:rPr>
      <w:b w:val="true"/>
      <w:rFonts w:ascii="Arial" w:eastAsia="Arial" w:hAnsi="Arial" w:cs="Arial"/>
      <w:sz w:val="22"/>
    </w:rPr>
    <w:aliases w:val="heading 1"/>
    <w:unhideWhenUsed/>
    <w:qFormat/>
  </w:style>
  <w:style w:type="paragraph" w:styleId="Heading2">
    <w:name w:val="Heading 2"/>
    <w:uiPriority w:val="1"/>
    <w:basedOn w:val="Normal"/>
    <w:next w:val="Normal"/>
    <w:pPr>
      <w:keepNext w:val="1"/>
      <w:keepLines w:val="1"/>
      <w:spacing w:after="80.0" w:before="360.0"/>
      <w:widowControl w:val="1"/>
    </w:pPr>
    <w:rPr>
      <w:b w:val="true"/>
      <w:sz w:val="36"/>
    </w:rPr>
    <w:aliases w:val="heading 2"/>
    <w:unhideWhenUsed/>
    <w:qFormat/>
  </w:style>
  <w:style w:type="paragraph" w:styleId="Heading3">
    <w:name w:val="Heading 3"/>
    <w:uiPriority w:val="1"/>
    <w:basedOn w:val="Normal"/>
    <w:next w:val="Normal"/>
    <w:pPr>
      <w:keepNext w:val="1"/>
      <w:keepLines w:val="1"/>
      <w:spacing w:after="80.0" w:before="280.0"/>
      <w:widowControl w:val="1"/>
    </w:pPr>
    <w:rPr>
      <w:b w:val="true"/>
      <w:sz w:val="28"/>
    </w:rPr>
    <w:aliases w:val="heading 3"/>
    <w:unhideWhenUsed/>
    <w:qFormat/>
  </w:style>
  <w:style w:type="paragraph" w:styleId="Heading4">
    <w:name w:val="Heading 4"/>
    <w:uiPriority w:val="1"/>
    <w:basedOn w:val="Normal"/>
    <w:next w:val="Normal"/>
    <w:pPr>
      <w:keepNext w:val="1"/>
      <w:keepLines w:val="1"/>
      <w:spacing w:after="40.0" w:before="240.0"/>
      <w:widowControl w:val="1"/>
    </w:pPr>
    <w:rPr>
      <w:b w:val="true"/>
    </w:rPr>
    <w:aliases w:val="heading 4"/>
    <w:unhideWhenUsed/>
    <w:qFormat/>
  </w:style>
  <w:style w:type="paragraph" w:styleId="paragraph">
    <w:name w:val="paragraph"/>
    <w:uiPriority w:val="1"/>
    <w:basedOn w:val="Normal"/>
    <w:next w:val="paragraph"/>
    <w:pPr>
      <w:spacing w:after="100.0" w:before="100.0"/>
      <w:widowControl w:val="1"/>
    </w:pPr>
    <w:rPr/>
    <w:unhideWhenUsed/>
    <w:qFormat/>
  </w:style>
  <w:style w:type="paragraph" w:styleId="Heading5">
    <w:name w:val="Heading 5"/>
    <w:uiPriority w:val="1"/>
    <w:basedOn w:val="Normal"/>
    <w:next w:val="Normal"/>
    <w:pPr>
      <w:keepNext w:val="1"/>
      <w:keepLines w:val="1"/>
      <w:spacing w:after="40.0" w:before="220.0"/>
      <w:widowControl w:val="1"/>
    </w:pPr>
    <w:rPr>
      <w:b w:val="true"/>
      <w:sz w:val="22"/>
    </w:rPr>
    <w:aliases w:val="heading 5"/>
    <w:unhideWhenUsed/>
    <w:qFormat/>
  </w:style>
  <w:style w:type="paragraph" w:styleId="Heading6">
    <w:name w:val="Heading 6"/>
    <w:uiPriority w:val="1"/>
    <w:basedOn w:val="Normal"/>
    <w:next w:val="Normal"/>
    <w:pPr>
      <w:keepNext w:val="1"/>
      <w:keepLines w:val="1"/>
      <w:spacing w:after="40.0" w:before="200.0"/>
      <w:widowControl w:val="1"/>
    </w:pPr>
    <w:rPr>
      <w:b w:val="true"/>
      <w:sz w:val="20"/>
    </w:rPr>
    <w:aliases w:val="heading 6"/>
    <w:unhideWhenUsed/>
    <w:qFormat/>
  </w:style>
  <w:style w:type="paragraph" w:styleId="caption">
    <w:name w:val="caption"/>
    <w:uiPriority w:val="1"/>
    <w:basedOn w:val="Normal"/>
    <w:next w:val="caption"/>
    <w:pPr>
      <w:spacing w:after="120.0" w:before="120.0"/>
      <w:widowControl w:val="1"/>
    </w:pPr>
    <w:rPr>
      <w:i w:val="tru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BalloonText">
    <w:name w:val="Balloon Text"/>
    <w:uiPriority w:val="1"/>
    <w:basedOn w:val="Normal"/>
    <w:next w:val="BalloonText"/>
    <w:pPr>
      <w:widowControl w:val="1"/>
    </w:pPr>
    <w:rPr>
      <w:rFonts w:ascii="Lucida Grande" w:eastAsia="Lucida Grande" w:hAnsi="Lucida Grande" w:cs="Lucida Grande"/>
      <w:sz w:val="18"/>
    </w:rPr>
    <w:unhideWhenUsed/>
    <w:qFormat/>
  </w:style>
  <w:style w:type="paragraph" w:styleId="Title">
    <w:name w:val="Title"/>
    <w:uiPriority w:val="1"/>
    <w:basedOn w:val="Normal"/>
    <w:next w:val="Title"/>
    <w:pPr>
      <w:jc w:val="center"/>
      <w:widowControl w:val="1"/>
    </w:pPr>
    <w:rPr>
      <w:b w:val="true"/>
      <w:rFonts w:ascii="Arial" w:eastAsia="Arial" w:hAnsi="Arial" w:cs="Arial"/>
      <w:sz w:val="22"/>
    </w:rPr>
    <w:aliases w:val="Title"/>
    <w:unhideWhenUsed/>
    <w:qFormat/>
  </w:style>
  <w:style w:type="paragraph" w:styleId="Subtitle">
    <w:name w:val="Subtitle"/>
    <w:uiPriority w:val="1"/>
    <w:basedOn w:val="Normal"/>
    <w:next w:val="Normal"/>
    <w:pPr>
      <w:keepNext w:val="1"/>
      <w:keepLines w:val="1"/>
      <w:spacing w:after="80.0" w:before="360.0"/>
      <w:widowControl w:val="1"/>
    </w:pPr>
    <w:rPr>
      <w:rFonts w:ascii="Georgia" w:eastAsia="Georgia" w:hAnsi="Georgia" w:cs="Georgia"/>
      <w:i w:val="true"/>
      <w:color w:val="666666"/>
      <w:sz w:val="48"/>
    </w:rPr>
    <w:aliases w:val="Subtitle"/>
    <w:unhideWhenUsed/>
    <w:qFormat/>
  </w:style>
  <w:style w:type="paragraph" w:styleId="Quote">
    <w:name w:val="Quote"/>
    <w:uiPriority w:val="1"/>
    <w:basedOn w:val="Normal"/>
    <w:next w:val="Normal"/>
    <w:pPr>
      <w:spacing w:line="312.0" w:after="360.0"/>
      <w:shd w:fill="4F81BD" w:val="clear" w:color="auto" w:themeFillTint="33" w:themeFill="accent1"/>
      <w:pBdr>
        <w:top w:val="single" w:color="000000" w:space="7"/>
        <w:left w:val="single" w:color="4F81BD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F81BD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720"/>
    </w:pPr>
    <w:rPr/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paragraph" w:styleId="BodyText3">
    <w:name w:val="Body Text 3"/>
    <w:uiPriority w:val="1"/>
    <w:basedOn w:val="Normal"/>
    <w:next w:val="BodyText3"/>
    <w:pPr>
      <w:shd w:fill="FFFFFF" w:val="clear" w:color="auto"/>
      <w:widowControl w:val="1"/>
    </w:pPr>
    <w:rPr>
      <w:b w:val="true"/>
      <w:rFonts w:ascii="Arial" w:eastAsia="Arial" w:hAnsi="Arial" w:cs="Arial"/>
      <w:sz w:val="22"/>
    </w:rPr>
    <w:unhideWhenUsed/>
    <w:qFormat/>
  </w:style>
  <w:style w:type="paragraph" w:styleId="BodyText">
    <w:name w:val="Body Text"/>
    <w:uiPriority w:val="1"/>
    <w:basedOn w:val="Normal"/>
    <w:next w:val="BodyText"/>
    <w:pPr>
      <w:spacing w:after="120.0"/>
      <w:widowControl w:val="1"/>
    </w:pPr>
    <w:rPr/>
    <w:unhideWhenUsed/>
    <w:qFormat/>
  </w:style>
  <w:style w:type="character" w:styleId="casenumber">
    <w:name w:val="casenumber"/>
    <w:uiPriority w:val="1"/>
    <w:rPr/>
    <w:unhideWhenUsed/>
    <w:qFormat/>
  </w:style>
  <w:style w:type="character" w:styleId="BalloonTextChar">
    <w:name w:val="Balloon Text Char"/>
    <w:uiPriority w:val="1"/>
    <w:basedOn w:val="DefaultParagraphFont"/>
    <w:rPr>
      <w:rFonts w:ascii="Lucida Grande" w:eastAsia="Lucida Grande" w:hAnsi="Lucida Grande" w:cs="Lucida Grande"/>
      <w:sz w:val="18"/>
    </w:rPr>
    <w:unhideWhenUsed/>
    <w:qFormat/>
  </w:style>
  <w:style w:type="character" w:styleId="divider1">
    <w:name w:val="divider1"/>
    <w:uiPriority w:val="1"/>
    <w:rPr/>
    <w:unhideWhenUsed/>
    <w:qFormat/>
  </w:style>
  <w:style w:type="character" w:styleId="description">
    <w:name w:val="description"/>
    <w:uiPriority w:val="1"/>
    <w:rPr/>
    <w:unhideWhenUsed/>
    <w:qFormat/>
  </w:style>
  <w:style w:type="character" w:styleId="BodyText3Char">
    <w:name w:val="Body Text 3 Char"/>
    <w:uiPriority w:val="1"/>
    <w:basedOn w:val="DefaultParagraphFont"/>
    <w:rPr>
      <w:b w:val="true"/>
      <w:rFonts w:ascii="Arial" w:eastAsia="Arial" w:hAnsi="Arial" w:cs="Arial"/>
      <w:sz w:val="22"/>
      <w:shd w:fill="FFFFFF" w:val="clear" w:color="auto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divider2">
    <w:name w:val="divider2"/>
    <w:uiPriority w:val="1"/>
    <w:rPr/>
    <w:unhideWhenUsed/>
    <w:qFormat/>
  </w:style>
  <w:style w:type="character" w:styleId="contextualextensionhighlight">
    <w:name w:val="contextualextensionhighlight"/>
    <w:uiPriority w:val="1"/>
    <w:basedOn w:val="DefaultParagraphFont"/>
    <w:rPr/>
    <w:unhideWhenUsed/>
    <w:qFormat/>
  </w:style>
  <w:style w:type="character" w:styleId="BodyTextChar">
    <w:name w:val="Body Text Char"/>
    <w:uiPriority w:val="1"/>
    <w:basedOn w:val="DefaultParagraphFont"/>
    <w:rPr>
      <w:rFonts w:ascii="Times New Roman" w:eastAsia="Times New Roman" w:hAnsi="Times New Roman" w:cs="Times New Roman"/>
    </w:rPr>
    <w:unhideWhenUsed/>
    <w:qFormat/>
  </w:style>
  <w:style w:type="character" w:styleId="Hyperlink">
    <w:name w:val="Hyperlink"/>
    <w:uiPriority w:val="1"/>
    <w:rPr>
      <w:color w:val="000080"/>
      <w:u w:val="single"/>
    </w:rPr>
    <w:unhideWhenUsed/>
    <w:qFormat/>
  </w:style>
  <w:style w:type="character" w:styleId="spellingerror">
    <w:name w:val="spellingerror"/>
    <w:uiPriority w:val="1"/>
    <w:basedOn w:val="DefaultParagraphFont"/>
    <w:rPr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="Arial" w:eastAsia="Arial" w:hAnsi="Arial" w:cs="Arial"/>
      <w:sz w:val="22"/>
    </w:rPr>
    <w:aliases w:val="Title Char"/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  <w:style w:type="character" w:styleId="normaltextrun">
    <w:name w:val="normaltextrun"/>
    <w:uiPriority w:val="1"/>
    <w:basedOn w:val="DefaultParagraphFont"/>
    <w:rPr/>
    <w:unhideWhenUsed/>
    <w:qFormat/>
  </w:style>
  <w:style w:type="character" w:styleId="Heading7Char">
    <w:name w:val="Heading 7 Char"/>
    <w:uiPriority w:val="1"/>
    <w:basedOn w:val="DefaultParagraphFont"/>
    <w:link w:val="Heading1"/>
    <w:rPr>
      <w:b w:val="true"/>
      <w:rFonts w:ascii="Arial" w:eastAsia="Arial" w:hAnsi="Arial" w:cs="Arial"/>
      <w:sz w:val="22"/>
    </w:rPr>
    <w:aliases w:val="Heading 1 Char"/>
    <w:unhideWhenUsed/>
    <w:qFormat/>
  </w:style>
  <w:style w:type="character" w:styleId="eop">
    <w:name w:val="eop"/>
    <w:uiPriority w:val="1"/>
    <w:basedOn w:val="DefaultParagraphFont"/>
    <w:rPr/>
    <w:unhideWhenUsed/>
    <w:qFormat/>
  </w:style>
  <w:style w:type="character" w:styleId="address">
    <w:name w:val="address"/>
    <w:uiPriority w:val="1"/>
    <w:rPr/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comments.xml" Type="http://schemas.openxmlformats.org/officeDocument/2006/relationships/comments"/><Relationship Id="rId7" Target="commentsExtended.xml" Type="http://schemas.microsoft.com/office/2011/relationships/commentsExtended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595515ab-e6a1-3e7b-82ab-38fc91e37938" Target="fonts/ArimoRegular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adea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