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01A7B" w14:textId="77777777" w:rsidR="006C1E7B" w:rsidRPr="00D05AF2" w:rsidRDefault="00D05AF2">
      <w:pPr>
        <w:pStyle w:val="Title"/>
        <w:ind w:left="2" w:hanging="4"/>
        <w:rPr>
          <w:rFonts w:ascii="Arial" w:hAnsi="Arial" w:cs="Arial"/>
          <w:sz w:val="22"/>
          <w:szCs w:val="22"/>
        </w:rPr>
      </w:pPr>
      <w:r w:rsidRPr="00D05AF2">
        <w:rPr>
          <w:rFonts w:ascii="Arial" w:hAnsi="Arial" w:cs="Arial"/>
          <w:sz w:val="22"/>
          <w:szCs w:val="22"/>
        </w:rPr>
        <w:t>Donnington Parish Council</w:t>
      </w:r>
    </w:p>
    <w:p w14:paraId="4874BFD8" w14:textId="77777777" w:rsidR="006C1E7B" w:rsidRPr="00D05AF2" w:rsidRDefault="006C1E7B">
      <w:pPr>
        <w:ind w:left="0" w:hanging="2"/>
        <w:jc w:val="both"/>
        <w:rPr>
          <w:rFonts w:ascii="Arial" w:eastAsia="Arial" w:hAnsi="Arial" w:cs="Arial"/>
          <w:sz w:val="22"/>
          <w:szCs w:val="22"/>
          <w:u w:val="single"/>
        </w:rPr>
      </w:pPr>
    </w:p>
    <w:p w14:paraId="41F08F2B" w14:textId="0CD2D8CC" w:rsidR="006C1E7B" w:rsidRPr="00D05AF2" w:rsidRDefault="00D05AF2">
      <w:pPr>
        <w:ind w:left="0" w:hanging="2"/>
        <w:jc w:val="both"/>
        <w:rPr>
          <w:rFonts w:ascii="Arial" w:hAnsi="Arial" w:cs="Arial"/>
          <w:sz w:val="22"/>
          <w:szCs w:val="22"/>
        </w:rPr>
      </w:pPr>
      <w:r w:rsidRPr="00D05AF2">
        <w:rPr>
          <w:rFonts w:ascii="Arial" w:eastAsia="Arial" w:hAnsi="Arial" w:cs="Arial"/>
          <w:sz w:val="22"/>
          <w:szCs w:val="22"/>
        </w:rPr>
        <w:t xml:space="preserve">Minutes of a Meeting of the Parish Council held on </w:t>
      </w:r>
      <w:r w:rsidR="00162726" w:rsidRPr="00162726">
        <w:rPr>
          <w:rFonts w:ascii="Arial" w:eastAsia="Arial" w:hAnsi="Arial" w:cs="Arial"/>
          <w:b/>
          <w:sz w:val="22"/>
          <w:szCs w:val="22"/>
          <w:u w:val="single"/>
        </w:rPr>
        <w:t>11</w:t>
      </w:r>
      <w:r w:rsidR="00162726" w:rsidRPr="00162726">
        <w:rPr>
          <w:rFonts w:ascii="Arial" w:eastAsia="Arial" w:hAnsi="Arial" w:cs="Arial"/>
          <w:b/>
          <w:sz w:val="22"/>
          <w:szCs w:val="22"/>
          <w:u w:val="single"/>
          <w:vertAlign w:val="superscript"/>
        </w:rPr>
        <w:t>th</w:t>
      </w:r>
      <w:r w:rsidR="00162726" w:rsidRPr="00162726">
        <w:rPr>
          <w:rFonts w:ascii="Arial" w:eastAsia="Arial" w:hAnsi="Arial" w:cs="Arial"/>
          <w:b/>
          <w:sz w:val="22"/>
          <w:szCs w:val="22"/>
          <w:u w:val="single"/>
        </w:rPr>
        <w:t xml:space="preserve"> March</w:t>
      </w:r>
      <w:r w:rsidR="00486DE3" w:rsidRPr="00D05AF2">
        <w:rPr>
          <w:rFonts w:ascii="Arial" w:eastAsia="Arial" w:hAnsi="Arial" w:cs="Arial"/>
          <w:b/>
          <w:sz w:val="22"/>
          <w:szCs w:val="22"/>
          <w:u w:val="single"/>
        </w:rPr>
        <w:t xml:space="preserve"> 2024</w:t>
      </w:r>
      <w:r w:rsidRPr="00D05AF2">
        <w:rPr>
          <w:rFonts w:ascii="Arial" w:eastAsia="Arial" w:hAnsi="Arial" w:cs="Arial"/>
          <w:b/>
          <w:bCs/>
          <w:sz w:val="22"/>
          <w:szCs w:val="22"/>
          <w:u w:val="single"/>
        </w:rPr>
        <w:t xml:space="preserve"> </w:t>
      </w:r>
      <w:r w:rsidRPr="00D05AF2">
        <w:rPr>
          <w:rFonts w:ascii="Arial" w:eastAsia="Arial" w:hAnsi="Arial" w:cs="Arial"/>
          <w:sz w:val="22"/>
          <w:szCs w:val="22"/>
        </w:rPr>
        <w:t xml:space="preserve">in the Stockbridge Parish Hall commencing at 7.30 p.m. </w:t>
      </w:r>
    </w:p>
    <w:p w14:paraId="44B14C52" w14:textId="77777777" w:rsidR="006C1E7B" w:rsidRPr="00D05AF2" w:rsidRDefault="006C1E7B">
      <w:pPr>
        <w:ind w:left="0" w:hanging="2"/>
        <w:jc w:val="both"/>
        <w:rPr>
          <w:rFonts w:ascii="Arial" w:eastAsia="Arial" w:hAnsi="Arial" w:cs="Arial"/>
          <w:sz w:val="22"/>
          <w:szCs w:val="22"/>
        </w:rPr>
      </w:pPr>
    </w:p>
    <w:p w14:paraId="60C9CE9D" w14:textId="77777777" w:rsidR="006C1E7B" w:rsidRPr="00D05AF2" w:rsidRDefault="00D05AF2">
      <w:pPr>
        <w:pStyle w:val="Heading1"/>
        <w:ind w:left="0" w:hanging="2"/>
        <w:rPr>
          <w:rFonts w:ascii="Arial" w:hAnsi="Arial" w:cs="Arial"/>
          <w:sz w:val="22"/>
          <w:szCs w:val="22"/>
        </w:rPr>
      </w:pPr>
      <w:r w:rsidRPr="00D05AF2">
        <w:rPr>
          <w:rFonts w:ascii="Arial" w:eastAsia="Arial" w:hAnsi="Arial" w:cs="Arial"/>
          <w:sz w:val="22"/>
          <w:szCs w:val="22"/>
          <w:u w:val="single"/>
        </w:rPr>
        <w:t>Members present</w:t>
      </w:r>
    </w:p>
    <w:p w14:paraId="39083B4C" w14:textId="77777777" w:rsidR="006C1E7B" w:rsidRPr="00D05AF2" w:rsidRDefault="006C1E7B">
      <w:pPr>
        <w:pStyle w:val="Heading1"/>
        <w:ind w:left="0" w:hanging="2"/>
        <w:rPr>
          <w:rFonts w:ascii="Arial" w:eastAsia="Arial" w:hAnsi="Arial" w:cs="Arial"/>
          <w:b w:val="0"/>
          <w:sz w:val="22"/>
          <w:szCs w:val="22"/>
        </w:rPr>
      </w:pPr>
    </w:p>
    <w:p w14:paraId="0BD7996C" w14:textId="7C8CBC14" w:rsidR="006C1E7B" w:rsidRPr="00D05AF2" w:rsidRDefault="00D05AF2">
      <w:pPr>
        <w:pStyle w:val="Heading1"/>
        <w:ind w:left="0" w:firstLine="0"/>
        <w:rPr>
          <w:rFonts w:ascii="Arial" w:eastAsia="Arial" w:hAnsi="Arial" w:cs="Arial"/>
          <w:b w:val="0"/>
          <w:sz w:val="22"/>
          <w:szCs w:val="22"/>
        </w:rPr>
      </w:pPr>
      <w:r w:rsidRPr="00D05AF2">
        <w:rPr>
          <w:rFonts w:ascii="Arial" w:eastAsia="Arial" w:hAnsi="Arial" w:cs="Arial"/>
          <w:b w:val="0"/>
          <w:sz w:val="22"/>
          <w:szCs w:val="22"/>
        </w:rPr>
        <w:t xml:space="preserve">Mr Davenport, </w:t>
      </w:r>
      <w:r w:rsidR="00486DE3" w:rsidRPr="00D05AF2">
        <w:rPr>
          <w:rFonts w:ascii="Arial" w:eastAsia="Arial" w:hAnsi="Arial" w:cs="Arial"/>
          <w:b w:val="0"/>
          <w:sz w:val="22"/>
          <w:szCs w:val="22"/>
        </w:rPr>
        <w:t xml:space="preserve">Ms </w:t>
      </w:r>
      <w:proofErr w:type="spellStart"/>
      <w:r w:rsidR="00486DE3" w:rsidRPr="00D05AF2">
        <w:rPr>
          <w:rFonts w:ascii="Arial" w:eastAsia="Arial" w:hAnsi="Arial" w:cs="Arial"/>
          <w:b w:val="0"/>
          <w:sz w:val="22"/>
          <w:szCs w:val="22"/>
        </w:rPr>
        <w:t>Gaymer</w:t>
      </w:r>
      <w:proofErr w:type="spellEnd"/>
      <w:r w:rsidR="00017937">
        <w:rPr>
          <w:rFonts w:ascii="Arial" w:eastAsia="Arial" w:hAnsi="Arial" w:cs="Arial"/>
          <w:b w:val="0"/>
          <w:sz w:val="22"/>
          <w:szCs w:val="22"/>
        </w:rPr>
        <w:t xml:space="preserve"> (arrived 8.10pm)</w:t>
      </w:r>
      <w:r w:rsidR="00486DE3" w:rsidRPr="00D05AF2">
        <w:rPr>
          <w:rFonts w:ascii="Arial" w:eastAsia="Arial" w:hAnsi="Arial" w:cs="Arial"/>
          <w:b w:val="0"/>
          <w:sz w:val="22"/>
          <w:szCs w:val="22"/>
        </w:rPr>
        <w:t xml:space="preserve">, </w:t>
      </w:r>
      <w:r w:rsidRPr="00D05AF2">
        <w:rPr>
          <w:rFonts w:ascii="Arial" w:eastAsia="Arial" w:hAnsi="Arial" w:cs="Arial"/>
          <w:b w:val="0"/>
          <w:sz w:val="22"/>
          <w:szCs w:val="22"/>
        </w:rPr>
        <w:t xml:space="preserve">Mr Hitchin, Mr Morris (Chairman) &amp; Mr Padley </w:t>
      </w:r>
      <w:r w:rsidR="00017937">
        <w:rPr>
          <w:rFonts w:ascii="Arial" w:eastAsia="Arial" w:hAnsi="Arial" w:cs="Arial"/>
          <w:b w:val="0"/>
          <w:sz w:val="22"/>
          <w:szCs w:val="22"/>
        </w:rPr>
        <w:t>(left 8.20pm)</w:t>
      </w:r>
    </w:p>
    <w:p w14:paraId="69256A4C" w14:textId="77777777" w:rsidR="006C1E7B" w:rsidRPr="00D05AF2" w:rsidRDefault="006C1E7B">
      <w:pPr>
        <w:ind w:left="0" w:hanging="2"/>
        <w:rPr>
          <w:rFonts w:ascii="Arial" w:eastAsia="Arial" w:hAnsi="Arial" w:cs="Arial"/>
          <w:sz w:val="22"/>
          <w:szCs w:val="22"/>
        </w:rPr>
      </w:pPr>
    </w:p>
    <w:p w14:paraId="5B6BC9F0"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In attendance: </w:t>
      </w:r>
    </w:p>
    <w:p w14:paraId="512EDE58"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Nicola Swann (Clerk &amp; RFO), </w:t>
      </w:r>
    </w:p>
    <w:p w14:paraId="0E14ADDD" w14:textId="77777777" w:rsidR="006C1E7B" w:rsidRDefault="00D05AF2">
      <w:pPr>
        <w:ind w:left="0" w:hanging="2"/>
        <w:rPr>
          <w:rFonts w:ascii="Arial" w:eastAsia="Arial" w:hAnsi="Arial" w:cs="Arial"/>
          <w:sz w:val="22"/>
          <w:szCs w:val="22"/>
        </w:rPr>
      </w:pPr>
      <w:r w:rsidRPr="00D05AF2">
        <w:rPr>
          <w:rFonts w:ascii="Arial" w:eastAsia="Arial" w:hAnsi="Arial" w:cs="Arial"/>
          <w:sz w:val="22"/>
          <w:szCs w:val="22"/>
        </w:rPr>
        <w:t>Cllr Adrian Moss – Chichester District Council</w:t>
      </w:r>
    </w:p>
    <w:p w14:paraId="49EE567F" w14:textId="3F56518D" w:rsidR="005039F2" w:rsidRDefault="005039F2">
      <w:pPr>
        <w:ind w:left="0" w:hanging="2"/>
        <w:rPr>
          <w:rFonts w:ascii="Arial" w:eastAsia="Arial" w:hAnsi="Arial" w:cs="Arial"/>
          <w:sz w:val="22"/>
          <w:szCs w:val="22"/>
        </w:rPr>
      </w:pPr>
      <w:r>
        <w:rPr>
          <w:rFonts w:ascii="Arial" w:eastAsia="Arial" w:hAnsi="Arial" w:cs="Arial"/>
          <w:sz w:val="22"/>
          <w:szCs w:val="22"/>
        </w:rPr>
        <w:t>Cllr Richard Bates – Chichester District Council</w:t>
      </w:r>
    </w:p>
    <w:p w14:paraId="67787328" w14:textId="57B1A863" w:rsidR="00017937" w:rsidRDefault="00017937">
      <w:pPr>
        <w:ind w:left="0" w:hanging="2"/>
        <w:rPr>
          <w:rFonts w:ascii="Arial" w:eastAsia="Arial" w:hAnsi="Arial" w:cs="Arial"/>
          <w:sz w:val="22"/>
          <w:szCs w:val="22"/>
        </w:rPr>
      </w:pPr>
      <w:r>
        <w:rPr>
          <w:rFonts w:ascii="Arial" w:eastAsia="Arial" w:hAnsi="Arial" w:cs="Arial"/>
          <w:sz w:val="22"/>
          <w:szCs w:val="22"/>
        </w:rPr>
        <w:t>Cllr Simon Oakley – West Sussex County Council</w:t>
      </w:r>
    </w:p>
    <w:p w14:paraId="4A5EAD3C" w14:textId="77777777" w:rsidR="006C1E7B" w:rsidRPr="00D05AF2" w:rsidRDefault="006C1E7B">
      <w:pPr>
        <w:ind w:left="0" w:hanging="2"/>
        <w:rPr>
          <w:rFonts w:ascii="Arial" w:eastAsia="Arial" w:hAnsi="Arial" w:cs="Arial"/>
          <w:sz w:val="22"/>
          <w:szCs w:val="22"/>
        </w:rPr>
      </w:pPr>
    </w:p>
    <w:p w14:paraId="2D28A83F" w14:textId="77777777" w:rsidR="006C1E7B" w:rsidRPr="00D05AF2" w:rsidRDefault="006C1E7B">
      <w:pPr>
        <w:pStyle w:val="Heading1"/>
        <w:ind w:left="851" w:firstLine="0"/>
        <w:rPr>
          <w:rFonts w:ascii="Arial" w:hAnsi="Arial" w:cs="Arial"/>
          <w:sz w:val="22"/>
          <w:szCs w:val="22"/>
        </w:rPr>
      </w:pPr>
    </w:p>
    <w:p w14:paraId="0BCB3D60" w14:textId="77777777" w:rsidR="006C1E7B" w:rsidRPr="00D05AF2" w:rsidRDefault="00D05AF2" w:rsidP="00162726">
      <w:pPr>
        <w:pStyle w:val="Heading1"/>
        <w:numPr>
          <w:ilvl w:val="0"/>
          <w:numId w:val="1"/>
        </w:numPr>
        <w:rPr>
          <w:rFonts w:ascii="Arial" w:hAnsi="Arial" w:cs="Arial"/>
          <w:sz w:val="22"/>
          <w:szCs w:val="22"/>
        </w:rPr>
      </w:pPr>
      <w:r w:rsidRPr="00D05AF2">
        <w:rPr>
          <w:rFonts w:ascii="Arial" w:eastAsia="Arial" w:hAnsi="Arial" w:cs="Arial"/>
          <w:sz w:val="22"/>
          <w:szCs w:val="22"/>
          <w:u w:val="single"/>
        </w:rPr>
        <w:t>Apologies for Absence</w:t>
      </w:r>
    </w:p>
    <w:p w14:paraId="0EFE401A" w14:textId="76CFF611" w:rsidR="006C1E7B" w:rsidRPr="00D05AF2" w:rsidRDefault="00162726">
      <w:pPr>
        <w:pStyle w:val="Heading1"/>
        <w:ind w:left="720" w:firstLine="0"/>
        <w:rPr>
          <w:rFonts w:ascii="Arial" w:eastAsia="Arial" w:hAnsi="Arial" w:cs="Arial"/>
          <w:b w:val="0"/>
          <w:sz w:val="22"/>
          <w:szCs w:val="22"/>
        </w:rPr>
      </w:pPr>
      <w:r>
        <w:rPr>
          <w:rFonts w:ascii="Arial" w:eastAsia="Arial" w:hAnsi="Arial" w:cs="Arial"/>
          <w:b w:val="0"/>
          <w:sz w:val="22"/>
          <w:szCs w:val="22"/>
        </w:rPr>
        <w:t>Cllrs Mr Ellis and Ms McDougall.</w:t>
      </w:r>
    </w:p>
    <w:p w14:paraId="4AEDF013" w14:textId="77777777" w:rsidR="006C1E7B" w:rsidRPr="00D05AF2" w:rsidRDefault="00D05AF2">
      <w:pPr>
        <w:ind w:left="0" w:hanging="2"/>
        <w:rPr>
          <w:rFonts w:ascii="Arial" w:hAnsi="Arial" w:cs="Arial"/>
          <w:sz w:val="22"/>
          <w:szCs w:val="22"/>
        </w:rPr>
      </w:pPr>
      <w:r w:rsidRPr="00D05AF2">
        <w:rPr>
          <w:rFonts w:ascii="Arial" w:hAnsi="Arial" w:cs="Arial"/>
          <w:sz w:val="22"/>
          <w:szCs w:val="22"/>
        </w:rPr>
        <w:tab/>
      </w:r>
      <w:r w:rsidRPr="00D05AF2">
        <w:rPr>
          <w:rFonts w:ascii="Arial" w:hAnsi="Arial" w:cs="Arial"/>
          <w:sz w:val="22"/>
          <w:szCs w:val="22"/>
        </w:rPr>
        <w:tab/>
      </w:r>
    </w:p>
    <w:p w14:paraId="251FDF72" w14:textId="77777777" w:rsidR="006C1E7B" w:rsidRPr="00D05AF2" w:rsidRDefault="006C1E7B">
      <w:pPr>
        <w:ind w:left="0" w:hanging="2"/>
        <w:rPr>
          <w:rFonts w:ascii="Arial" w:eastAsia="Arial" w:hAnsi="Arial" w:cs="Arial"/>
          <w:sz w:val="22"/>
          <w:szCs w:val="22"/>
        </w:rPr>
      </w:pPr>
    </w:p>
    <w:p w14:paraId="52CBEA63" w14:textId="77777777" w:rsidR="006C1E7B" w:rsidRPr="00D05AF2" w:rsidRDefault="00D05AF2">
      <w:pPr>
        <w:pStyle w:val="Heading1"/>
        <w:numPr>
          <w:ilvl w:val="0"/>
          <w:numId w:val="1"/>
        </w:numPr>
        <w:tabs>
          <w:tab w:val="left" w:pos="709"/>
        </w:tabs>
        <w:ind w:left="851" w:hanging="851"/>
        <w:rPr>
          <w:rFonts w:ascii="Arial" w:hAnsi="Arial" w:cs="Arial"/>
          <w:sz w:val="22"/>
          <w:szCs w:val="22"/>
        </w:rPr>
      </w:pPr>
      <w:r w:rsidRPr="00D05AF2">
        <w:rPr>
          <w:rFonts w:ascii="Arial" w:eastAsia="Arial" w:hAnsi="Arial" w:cs="Arial"/>
          <w:sz w:val="22"/>
          <w:szCs w:val="22"/>
          <w:u w:val="single"/>
        </w:rPr>
        <w:t xml:space="preserve">Public Question Time on matters on the Agenda:  </w:t>
      </w:r>
    </w:p>
    <w:p w14:paraId="73EBA6DD" w14:textId="77777777" w:rsidR="006C1E7B" w:rsidRPr="00D05AF2" w:rsidRDefault="00D05AF2">
      <w:pPr>
        <w:pStyle w:val="Heading1"/>
        <w:ind w:left="709" w:firstLine="11"/>
        <w:rPr>
          <w:rFonts w:ascii="Arial" w:hAnsi="Arial" w:cs="Arial"/>
          <w:sz w:val="22"/>
          <w:szCs w:val="22"/>
        </w:rPr>
      </w:pPr>
      <w:r w:rsidRPr="00D05AF2">
        <w:rPr>
          <w:rFonts w:ascii="Arial" w:eastAsia="Arial" w:hAnsi="Arial" w:cs="Arial"/>
          <w:b w:val="0"/>
          <w:sz w:val="22"/>
          <w:szCs w:val="22"/>
        </w:rPr>
        <w:t xml:space="preserve">No members of the public were present.  </w:t>
      </w:r>
    </w:p>
    <w:p w14:paraId="326D5064" w14:textId="77777777" w:rsidR="006C1E7B" w:rsidRPr="00D05AF2" w:rsidRDefault="006C1E7B">
      <w:pPr>
        <w:pStyle w:val="Heading1"/>
        <w:ind w:left="360" w:firstLine="0"/>
        <w:rPr>
          <w:rFonts w:ascii="Arial" w:eastAsia="Arial" w:hAnsi="Arial" w:cs="Arial"/>
          <w:sz w:val="22"/>
          <w:szCs w:val="22"/>
        </w:rPr>
      </w:pPr>
    </w:p>
    <w:p w14:paraId="26B1D995" w14:textId="77777777" w:rsidR="006C1E7B" w:rsidRPr="00D05AF2" w:rsidRDefault="00D05AF2">
      <w:pPr>
        <w:pStyle w:val="Heading1"/>
        <w:numPr>
          <w:ilvl w:val="0"/>
          <w:numId w:val="1"/>
        </w:numPr>
        <w:ind w:left="0" w:hanging="2"/>
        <w:rPr>
          <w:rFonts w:ascii="Arial" w:hAnsi="Arial" w:cs="Arial"/>
          <w:sz w:val="22"/>
          <w:szCs w:val="22"/>
        </w:rPr>
      </w:pPr>
      <w:r w:rsidRPr="00D05AF2">
        <w:rPr>
          <w:rFonts w:ascii="Arial" w:eastAsia="Arial" w:hAnsi="Arial" w:cs="Arial"/>
          <w:sz w:val="22"/>
          <w:szCs w:val="22"/>
          <w:u w:val="single"/>
        </w:rPr>
        <w:t>Declarations of Members interests and dispensation requests</w:t>
      </w:r>
    </w:p>
    <w:p w14:paraId="0FF4E706" w14:textId="7027898B" w:rsidR="006C1E7B" w:rsidRPr="00D05AF2" w:rsidRDefault="00486DE3">
      <w:pPr>
        <w:ind w:left="709" w:firstLine="0"/>
        <w:rPr>
          <w:rFonts w:ascii="Arial" w:hAnsi="Arial" w:cs="Arial"/>
          <w:sz w:val="22"/>
          <w:szCs w:val="22"/>
        </w:rPr>
      </w:pPr>
      <w:r w:rsidRPr="00D05AF2">
        <w:rPr>
          <w:rFonts w:ascii="Arial" w:eastAsia="Arial" w:hAnsi="Arial" w:cs="Arial"/>
          <w:sz w:val="22"/>
          <w:szCs w:val="22"/>
        </w:rPr>
        <w:t>No interests were declared and n</w:t>
      </w:r>
      <w:r w:rsidR="00D05AF2" w:rsidRPr="00D05AF2">
        <w:rPr>
          <w:rFonts w:ascii="Arial" w:eastAsia="Arial" w:hAnsi="Arial" w:cs="Arial"/>
          <w:sz w:val="22"/>
          <w:szCs w:val="22"/>
        </w:rPr>
        <w:t>o dispensation requests were received.</w:t>
      </w:r>
    </w:p>
    <w:p w14:paraId="414F8601" w14:textId="77777777" w:rsidR="006C1E7B" w:rsidRPr="00D05AF2" w:rsidRDefault="006C1E7B">
      <w:pPr>
        <w:ind w:left="0" w:firstLine="0"/>
        <w:rPr>
          <w:rFonts w:ascii="Arial" w:eastAsia="Arial" w:hAnsi="Arial" w:cs="Arial"/>
          <w:sz w:val="22"/>
          <w:szCs w:val="22"/>
        </w:rPr>
      </w:pPr>
    </w:p>
    <w:p w14:paraId="22D4B061" w14:textId="77777777" w:rsidR="006C1E7B" w:rsidRPr="00D05AF2" w:rsidRDefault="00D05AF2">
      <w:pPr>
        <w:pStyle w:val="ListParagraph"/>
        <w:numPr>
          <w:ilvl w:val="0"/>
          <w:numId w:val="1"/>
        </w:numPr>
        <w:outlineLvl w:val="9"/>
        <w:rPr>
          <w:rFonts w:ascii="Arial" w:hAnsi="Arial" w:cs="Arial"/>
          <w:sz w:val="22"/>
          <w:szCs w:val="22"/>
        </w:rPr>
      </w:pPr>
      <w:r w:rsidRPr="00D05AF2">
        <w:rPr>
          <w:rFonts w:ascii="Arial" w:eastAsia="Arial" w:hAnsi="Arial" w:cs="Arial"/>
          <w:b/>
          <w:bCs/>
          <w:sz w:val="22"/>
          <w:szCs w:val="22"/>
          <w:u w:val="single"/>
        </w:rPr>
        <w:t>Report from Chichester District Councillors</w:t>
      </w:r>
    </w:p>
    <w:p w14:paraId="19E9894A" w14:textId="4D6834F9" w:rsidR="000E61A7" w:rsidRDefault="00D05AF2">
      <w:pPr>
        <w:ind w:left="720" w:firstLine="0"/>
        <w:rPr>
          <w:rFonts w:ascii="Arial" w:eastAsia="Arial" w:hAnsi="Arial" w:cs="Arial"/>
          <w:sz w:val="22"/>
          <w:szCs w:val="22"/>
        </w:rPr>
      </w:pPr>
      <w:r w:rsidRPr="00D05AF2">
        <w:rPr>
          <w:rFonts w:ascii="Arial" w:eastAsia="Arial" w:hAnsi="Arial" w:cs="Arial"/>
          <w:sz w:val="22"/>
          <w:szCs w:val="22"/>
        </w:rPr>
        <w:t xml:space="preserve">A report had been circulated by Cllr Mr Moss prior to the meeting, copy attached to the hard copy minutes.  </w:t>
      </w:r>
      <w:r w:rsidR="001D0EEA">
        <w:rPr>
          <w:rFonts w:ascii="Arial" w:eastAsia="Arial" w:hAnsi="Arial" w:cs="Arial"/>
          <w:sz w:val="22"/>
          <w:szCs w:val="22"/>
        </w:rPr>
        <w:t xml:space="preserve">Mr Moss highlighted a few issues from the report. </w:t>
      </w:r>
      <w:r w:rsidR="002E04D4">
        <w:rPr>
          <w:rFonts w:ascii="Arial" w:eastAsia="Arial" w:hAnsi="Arial" w:cs="Arial"/>
          <w:sz w:val="22"/>
          <w:szCs w:val="22"/>
        </w:rPr>
        <w:t>He reported that CDC’s budget had been balanced this year without the need for borrowing.  The local government settlement figure had been received very late and was slightly higher than expected.  As a result there was some extra funding going into reserves.  Next year looked more challenging.  A budget review group would be monitoring performance closely, but it was possible that non statutory services may need to be cut in future years.  He was pleased to confirm the regeneration strategy and play area improvements would be forthcoming in the next financial year.</w:t>
      </w:r>
    </w:p>
    <w:p w14:paraId="19D458D7" w14:textId="77777777" w:rsidR="002E04D4" w:rsidRDefault="002E04D4">
      <w:pPr>
        <w:ind w:left="720" w:firstLine="0"/>
        <w:rPr>
          <w:rFonts w:ascii="Arial" w:eastAsia="Arial" w:hAnsi="Arial" w:cs="Arial"/>
          <w:sz w:val="22"/>
          <w:szCs w:val="22"/>
        </w:rPr>
      </w:pPr>
    </w:p>
    <w:p w14:paraId="0260EF93" w14:textId="53C96DC9" w:rsidR="002E04D4" w:rsidRDefault="002E04D4">
      <w:pPr>
        <w:ind w:left="720" w:firstLine="0"/>
        <w:rPr>
          <w:rFonts w:ascii="Arial" w:eastAsia="Arial" w:hAnsi="Arial" w:cs="Arial"/>
          <w:sz w:val="22"/>
          <w:szCs w:val="22"/>
        </w:rPr>
      </w:pPr>
      <w:r>
        <w:rPr>
          <w:rFonts w:ascii="Arial" w:eastAsia="Arial" w:hAnsi="Arial" w:cs="Arial"/>
          <w:sz w:val="22"/>
          <w:szCs w:val="22"/>
        </w:rPr>
        <w:t>The local plan submission had been delayed due to further work with National Highways and an issue raised by Natural England regarding the north of the district.  However, it was anticipated it would be submitted in the next few weeks.</w:t>
      </w:r>
    </w:p>
    <w:p w14:paraId="71858797" w14:textId="77777777" w:rsidR="002E04D4" w:rsidRDefault="002E04D4">
      <w:pPr>
        <w:ind w:left="720" w:firstLine="0"/>
        <w:rPr>
          <w:rFonts w:ascii="Arial" w:eastAsia="Arial" w:hAnsi="Arial" w:cs="Arial"/>
          <w:sz w:val="22"/>
          <w:szCs w:val="22"/>
        </w:rPr>
      </w:pPr>
    </w:p>
    <w:p w14:paraId="31C5077B" w14:textId="77777777" w:rsidR="002E04D4" w:rsidRPr="00D05AF2" w:rsidRDefault="002E04D4">
      <w:pPr>
        <w:ind w:left="720" w:firstLine="0"/>
        <w:rPr>
          <w:rFonts w:ascii="Arial" w:eastAsia="Arial" w:hAnsi="Arial" w:cs="Arial"/>
          <w:sz w:val="22"/>
          <w:szCs w:val="22"/>
        </w:rPr>
      </w:pPr>
    </w:p>
    <w:p w14:paraId="42800FCE" w14:textId="77777777" w:rsidR="006C1E7B" w:rsidRPr="00D05AF2" w:rsidRDefault="00D05AF2">
      <w:pPr>
        <w:numPr>
          <w:ilvl w:val="0"/>
          <w:numId w:val="1"/>
        </w:numPr>
        <w:ind w:left="0" w:hanging="2"/>
        <w:outlineLvl w:val="9"/>
        <w:rPr>
          <w:rFonts w:ascii="Arial" w:hAnsi="Arial" w:cs="Arial"/>
          <w:sz w:val="22"/>
          <w:szCs w:val="22"/>
        </w:rPr>
      </w:pPr>
      <w:r w:rsidRPr="00D05AF2">
        <w:rPr>
          <w:rFonts w:ascii="Arial" w:eastAsia="Arial" w:hAnsi="Arial" w:cs="Arial"/>
          <w:b/>
          <w:bCs/>
          <w:sz w:val="22"/>
          <w:szCs w:val="22"/>
          <w:u w:val="single"/>
        </w:rPr>
        <w:t>Report from West Sussex County Councillor</w:t>
      </w:r>
    </w:p>
    <w:p w14:paraId="7CFC537D" w14:textId="1CE0B604" w:rsidR="007045FF" w:rsidRDefault="00D05AF2" w:rsidP="00162726">
      <w:pPr>
        <w:ind w:left="709" w:firstLine="0"/>
        <w:rPr>
          <w:rFonts w:ascii="Arial" w:eastAsia="Arial" w:hAnsi="Arial" w:cs="Arial"/>
          <w:bCs/>
          <w:sz w:val="22"/>
          <w:szCs w:val="22"/>
        </w:rPr>
      </w:pPr>
      <w:r w:rsidRPr="00D05AF2">
        <w:rPr>
          <w:rFonts w:ascii="Arial" w:eastAsia="Arial" w:hAnsi="Arial" w:cs="Arial"/>
          <w:bCs/>
          <w:sz w:val="22"/>
          <w:szCs w:val="22"/>
        </w:rPr>
        <w:t>Cllr Mrs Sharp had sent her apologies and not submitted a report.</w:t>
      </w:r>
      <w:r w:rsidR="000E61A7">
        <w:rPr>
          <w:rFonts w:ascii="Arial" w:eastAsia="Arial" w:hAnsi="Arial" w:cs="Arial"/>
          <w:bCs/>
          <w:sz w:val="22"/>
          <w:szCs w:val="22"/>
        </w:rPr>
        <w:t xml:space="preserve">  </w:t>
      </w:r>
      <w:r w:rsidR="002E04D4">
        <w:rPr>
          <w:rFonts w:ascii="Arial" w:eastAsia="Arial" w:hAnsi="Arial" w:cs="Arial"/>
          <w:bCs/>
          <w:sz w:val="22"/>
          <w:szCs w:val="22"/>
        </w:rPr>
        <w:t>Cllr Simon Oakley was attending on behalf of Cllr Donna Johnson, who herself was substituting for Mrs Sharp.  He also reported on the budget and the challenges faced by WSCC.  Their budget had needed borrowing to balance, at a cost of £</w:t>
      </w:r>
      <w:r w:rsidR="009E756A">
        <w:rPr>
          <w:rFonts w:ascii="Arial" w:eastAsia="Arial" w:hAnsi="Arial" w:cs="Arial"/>
          <w:bCs/>
          <w:sz w:val="22"/>
          <w:szCs w:val="22"/>
        </w:rPr>
        <w:t xml:space="preserve">30m.  There was a deficit in the dedicated schools grant of £74m for this year, and £260m in future years.  This is a result of changes to SEN rules in 2016 feeding through.  Other pressures were pay and price inflation, children’s social care, school transport, adult social care costs and the national living wage.  </w:t>
      </w:r>
    </w:p>
    <w:p w14:paraId="2984B601" w14:textId="52527E02" w:rsidR="009E756A" w:rsidRDefault="009E756A" w:rsidP="00162726">
      <w:pPr>
        <w:ind w:left="709" w:firstLine="0"/>
        <w:rPr>
          <w:rFonts w:ascii="Arial" w:eastAsia="Arial" w:hAnsi="Arial" w:cs="Arial"/>
          <w:bCs/>
          <w:sz w:val="22"/>
          <w:szCs w:val="22"/>
        </w:rPr>
      </w:pPr>
      <w:r>
        <w:rPr>
          <w:rFonts w:ascii="Arial" w:eastAsia="Arial" w:hAnsi="Arial" w:cs="Arial"/>
          <w:bCs/>
          <w:sz w:val="22"/>
          <w:szCs w:val="22"/>
        </w:rPr>
        <w:t xml:space="preserve">Cllr Mr Oakley also reported on the huge increase in jobs raised around potholes and drainage issues.  The roads were being impacted by increased rainfall and hot summer weather.  </w:t>
      </w:r>
    </w:p>
    <w:p w14:paraId="1CF80FB9" w14:textId="77777777" w:rsidR="002E6199" w:rsidRPr="00D05AF2" w:rsidRDefault="002E6199">
      <w:pPr>
        <w:ind w:left="709" w:firstLine="0"/>
        <w:rPr>
          <w:rFonts w:ascii="Arial" w:hAnsi="Arial" w:cs="Arial"/>
          <w:sz w:val="22"/>
          <w:szCs w:val="22"/>
        </w:rPr>
      </w:pPr>
    </w:p>
    <w:p w14:paraId="67623B43" w14:textId="77777777" w:rsidR="006C1E7B" w:rsidRPr="00D05AF2" w:rsidRDefault="006C1E7B">
      <w:pPr>
        <w:pStyle w:val="paragraph"/>
        <w:spacing w:before="0" w:after="0"/>
        <w:ind w:left="720"/>
        <w:jc w:val="right"/>
        <w:textAlignment w:val="baseline"/>
        <w:outlineLvl w:val="9"/>
        <w:rPr>
          <w:rFonts w:ascii="Arial" w:hAnsi="Arial" w:cs="Arial"/>
          <w:bCs/>
          <w:sz w:val="22"/>
          <w:szCs w:val="22"/>
        </w:rPr>
      </w:pPr>
    </w:p>
    <w:p w14:paraId="3E886DDB" w14:textId="77777777" w:rsidR="006C1E7B" w:rsidRPr="00D05AF2" w:rsidRDefault="00D05AF2">
      <w:pPr>
        <w:pStyle w:val="Heading1"/>
        <w:numPr>
          <w:ilvl w:val="0"/>
          <w:numId w:val="1"/>
        </w:numPr>
        <w:ind w:left="709" w:hanging="709"/>
        <w:rPr>
          <w:rFonts w:ascii="Arial" w:hAnsi="Arial" w:cs="Arial"/>
          <w:sz w:val="22"/>
          <w:szCs w:val="22"/>
        </w:rPr>
      </w:pPr>
      <w:r w:rsidRPr="00D05AF2">
        <w:rPr>
          <w:rFonts w:ascii="Arial" w:eastAsia="Arial" w:hAnsi="Arial" w:cs="Arial"/>
          <w:sz w:val="22"/>
          <w:szCs w:val="22"/>
          <w:u w:val="single"/>
        </w:rPr>
        <w:lastRenderedPageBreak/>
        <w:t>Minutes of Previous meeting</w:t>
      </w:r>
    </w:p>
    <w:p w14:paraId="12EB2F59" w14:textId="058D7351" w:rsidR="006C1E7B" w:rsidRPr="00D05AF2" w:rsidRDefault="00D05AF2">
      <w:pPr>
        <w:pStyle w:val="Heading1"/>
        <w:ind w:left="709" w:firstLine="11"/>
        <w:rPr>
          <w:rFonts w:ascii="Arial" w:hAnsi="Arial" w:cs="Arial"/>
          <w:sz w:val="22"/>
          <w:szCs w:val="22"/>
        </w:rPr>
      </w:pPr>
      <w:r w:rsidRPr="00D05AF2">
        <w:rPr>
          <w:rFonts w:ascii="Arial" w:eastAsia="Arial" w:hAnsi="Arial" w:cs="Arial"/>
          <w:b w:val="0"/>
          <w:bCs/>
          <w:sz w:val="22"/>
          <w:szCs w:val="22"/>
        </w:rPr>
        <w:t xml:space="preserve">It was RESOLVED that the Minutes of the meeting held on </w:t>
      </w:r>
      <w:r w:rsidR="00162726">
        <w:rPr>
          <w:rFonts w:ascii="Arial" w:eastAsia="Arial" w:hAnsi="Arial" w:cs="Arial"/>
          <w:b w:val="0"/>
          <w:bCs/>
          <w:sz w:val="22"/>
          <w:szCs w:val="22"/>
        </w:rPr>
        <w:t>8</w:t>
      </w:r>
      <w:r w:rsidR="00162726" w:rsidRPr="00162726">
        <w:rPr>
          <w:rFonts w:ascii="Arial" w:eastAsia="Arial" w:hAnsi="Arial" w:cs="Arial"/>
          <w:b w:val="0"/>
          <w:bCs/>
          <w:sz w:val="22"/>
          <w:szCs w:val="22"/>
          <w:vertAlign w:val="superscript"/>
        </w:rPr>
        <w:t>th</w:t>
      </w:r>
      <w:r w:rsidR="00162726">
        <w:rPr>
          <w:rFonts w:ascii="Arial" w:eastAsia="Arial" w:hAnsi="Arial" w:cs="Arial"/>
          <w:b w:val="0"/>
          <w:bCs/>
          <w:sz w:val="22"/>
          <w:szCs w:val="22"/>
        </w:rPr>
        <w:t xml:space="preserve"> January 2024</w:t>
      </w:r>
      <w:r w:rsidRPr="00D05AF2">
        <w:rPr>
          <w:rFonts w:ascii="Arial" w:eastAsia="Arial" w:hAnsi="Arial" w:cs="Arial"/>
          <w:b w:val="0"/>
          <w:bCs/>
          <w:sz w:val="22"/>
          <w:szCs w:val="22"/>
        </w:rPr>
        <w:t xml:space="preserve"> be approved and that the Chairman sign the same as an accurate record of the meeting.</w:t>
      </w:r>
    </w:p>
    <w:p w14:paraId="63841311" w14:textId="77777777" w:rsidR="006C1E7B" w:rsidRPr="00D05AF2" w:rsidRDefault="006C1E7B">
      <w:pPr>
        <w:ind w:left="720" w:firstLine="0"/>
        <w:rPr>
          <w:rFonts w:ascii="Arial" w:eastAsia="Arial" w:hAnsi="Arial" w:cs="Arial"/>
          <w:sz w:val="22"/>
          <w:szCs w:val="22"/>
        </w:rPr>
      </w:pPr>
    </w:p>
    <w:p w14:paraId="5CDC53AF" w14:textId="77777777" w:rsidR="006C1E7B" w:rsidRDefault="00D05AF2">
      <w:pPr>
        <w:pStyle w:val="Heading1"/>
        <w:numPr>
          <w:ilvl w:val="0"/>
          <w:numId w:val="1"/>
        </w:numPr>
        <w:ind w:left="0" w:hanging="2"/>
        <w:rPr>
          <w:rFonts w:ascii="Arial" w:eastAsia="Arial" w:hAnsi="Arial" w:cs="Arial"/>
          <w:sz w:val="22"/>
          <w:szCs w:val="22"/>
          <w:u w:val="single"/>
        </w:rPr>
      </w:pPr>
      <w:r w:rsidRPr="00D05AF2">
        <w:rPr>
          <w:rFonts w:ascii="Arial" w:eastAsia="Arial" w:hAnsi="Arial" w:cs="Arial"/>
          <w:sz w:val="22"/>
          <w:szCs w:val="22"/>
          <w:u w:val="single"/>
        </w:rPr>
        <w:t>Matters arising</w:t>
      </w:r>
    </w:p>
    <w:p w14:paraId="4328C488" w14:textId="24D400DF" w:rsidR="00162726" w:rsidRDefault="00376169" w:rsidP="00376169">
      <w:pPr>
        <w:pStyle w:val="ListParagraph"/>
        <w:numPr>
          <w:ilvl w:val="1"/>
          <w:numId w:val="1"/>
        </w:numPr>
        <w:rPr>
          <w:rFonts w:ascii="Arial" w:eastAsia="Arial" w:hAnsi="Arial" w:cs="Arial"/>
          <w:sz w:val="22"/>
        </w:rPr>
      </w:pPr>
      <w:r w:rsidRPr="00376169">
        <w:rPr>
          <w:rFonts w:ascii="Arial" w:eastAsia="Arial" w:hAnsi="Arial" w:cs="Arial"/>
          <w:sz w:val="22"/>
        </w:rPr>
        <w:t>In line with a decision of the Council made at the previous meeting, Cllr Mr Morris had been added to the list of signatories for the Council’s bank accounts.</w:t>
      </w:r>
    </w:p>
    <w:p w14:paraId="48FF74E4" w14:textId="0363D008" w:rsidR="00376169" w:rsidRPr="00376169" w:rsidRDefault="00376169" w:rsidP="00376169">
      <w:pPr>
        <w:pStyle w:val="ListParagraph"/>
        <w:numPr>
          <w:ilvl w:val="1"/>
          <w:numId w:val="1"/>
        </w:numPr>
        <w:rPr>
          <w:rFonts w:ascii="Arial" w:eastAsia="Arial" w:hAnsi="Arial" w:cs="Arial"/>
          <w:sz w:val="22"/>
        </w:rPr>
      </w:pPr>
      <w:r>
        <w:rPr>
          <w:rFonts w:ascii="Arial" w:eastAsia="Arial" w:hAnsi="Arial" w:cs="Arial"/>
          <w:sz w:val="22"/>
        </w:rPr>
        <w:t>Additional tree work at Waterside Drive had been completed at a cost of £170.</w:t>
      </w:r>
    </w:p>
    <w:p w14:paraId="10E0094D" w14:textId="77777777" w:rsidR="00486DE3" w:rsidRPr="00D05AF2" w:rsidRDefault="00486DE3" w:rsidP="00486DE3">
      <w:pPr>
        <w:ind w:left="360" w:firstLine="0"/>
        <w:rPr>
          <w:rFonts w:ascii="Arial" w:hAnsi="Arial" w:cs="Arial"/>
          <w:sz w:val="22"/>
          <w:szCs w:val="22"/>
          <w:lang w:val="en-US"/>
        </w:rPr>
      </w:pPr>
    </w:p>
    <w:p w14:paraId="1279BEBA" w14:textId="77777777" w:rsidR="006C1E7B" w:rsidRPr="00D05AF2" w:rsidRDefault="00D05AF2">
      <w:pPr>
        <w:pStyle w:val="Heading1"/>
        <w:numPr>
          <w:ilvl w:val="0"/>
          <w:numId w:val="1"/>
        </w:numPr>
        <w:ind w:left="0" w:hanging="2"/>
        <w:rPr>
          <w:rFonts w:ascii="Arial" w:eastAsia="Arial" w:hAnsi="Arial" w:cs="Arial"/>
          <w:sz w:val="22"/>
          <w:szCs w:val="22"/>
          <w:u w:val="single"/>
        </w:rPr>
      </w:pPr>
      <w:r w:rsidRPr="00D05AF2">
        <w:rPr>
          <w:rFonts w:ascii="Arial" w:eastAsia="Arial" w:hAnsi="Arial" w:cs="Arial"/>
          <w:sz w:val="22"/>
          <w:szCs w:val="22"/>
          <w:u w:val="single"/>
        </w:rPr>
        <w:t>Planning Matters</w:t>
      </w:r>
    </w:p>
    <w:p w14:paraId="54F69597" w14:textId="03FD2D78" w:rsidR="00162726" w:rsidRPr="00162726" w:rsidRDefault="00D05AF2" w:rsidP="00162726">
      <w:pPr>
        <w:pStyle w:val="Heading1"/>
        <w:numPr>
          <w:ilvl w:val="1"/>
          <w:numId w:val="1"/>
        </w:numPr>
        <w:rPr>
          <w:rFonts w:ascii="Arial" w:eastAsia="Arial" w:hAnsi="Arial" w:cs="Arial"/>
          <w:b w:val="0"/>
          <w:sz w:val="22"/>
          <w:szCs w:val="22"/>
        </w:rPr>
      </w:pPr>
      <w:r w:rsidRPr="00D05AF2">
        <w:rPr>
          <w:rFonts w:ascii="Arial" w:eastAsia="Arial" w:hAnsi="Arial" w:cs="Arial"/>
          <w:b w:val="0"/>
          <w:sz w:val="22"/>
          <w:szCs w:val="22"/>
        </w:rPr>
        <w:t>Planning Report – had been circulated.  The meeting noted the report.</w:t>
      </w:r>
    </w:p>
    <w:p w14:paraId="26237462" w14:textId="4C287DAA" w:rsidR="006C1E7B" w:rsidRPr="00162726" w:rsidRDefault="00D05AF2">
      <w:pPr>
        <w:pStyle w:val="ListParagraph"/>
        <w:numPr>
          <w:ilvl w:val="1"/>
          <w:numId w:val="1"/>
        </w:numPr>
        <w:tabs>
          <w:tab w:val="left" w:pos="709"/>
        </w:tabs>
        <w:outlineLvl w:val="9"/>
        <w:rPr>
          <w:rFonts w:ascii="Arial" w:hAnsi="Arial" w:cs="Arial"/>
          <w:sz w:val="22"/>
          <w:szCs w:val="22"/>
        </w:rPr>
      </w:pPr>
      <w:r w:rsidRPr="00D05AF2">
        <w:rPr>
          <w:rFonts w:ascii="Arial" w:eastAsia="Arial" w:hAnsi="Arial" w:cs="Arial"/>
          <w:sz w:val="22"/>
          <w:szCs w:val="22"/>
        </w:rPr>
        <w:t>To ratify all decisions taken under delegated authority dated 5</w:t>
      </w:r>
      <w:proofErr w:type="spellStart"/>
      <w:r w:rsidRPr="00D05AF2">
        <w:rPr>
          <w:rFonts w:ascii="Arial" w:eastAsia="Arial" w:hAnsi="Arial" w:cs="Arial"/>
          <w:position w:val="0"/>
          <w:sz w:val="22"/>
          <w:szCs w:val="22"/>
          <w:vertAlign w:val="superscript"/>
        </w:rPr>
        <w:t>th</w:t>
      </w:r>
      <w:proofErr w:type="spellEnd"/>
      <w:r w:rsidRPr="00D05AF2">
        <w:rPr>
          <w:rFonts w:ascii="Arial" w:eastAsia="Arial" w:hAnsi="Arial" w:cs="Arial"/>
          <w:sz w:val="22"/>
          <w:szCs w:val="22"/>
        </w:rPr>
        <w:t xml:space="preserve"> May 2021 in relation to planning matters.   It was RESOLVED to ratify all decisions.</w:t>
      </w:r>
      <w:r w:rsidR="00162726">
        <w:rPr>
          <w:rFonts w:ascii="Arial" w:eastAsia="Arial" w:hAnsi="Arial" w:cs="Arial"/>
          <w:sz w:val="22"/>
          <w:szCs w:val="22"/>
        </w:rPr>
        <w:t xml:space="preserve"> It was further RESOLVED to ratify the attendance of Cllr Mr Davenport at the meeting held on 11</w:t>
      </w:r>
      <w:r w:rsidR="00162726" w:rsidRPr="00162726">
        <w:rPr>
          <w:rFonts w:ascii="Arial" w:eastAsia="Arial" w:hAnsi="Arial" w:cs="Arial"/>
          <w:sz w:val="22"/>
          <w:szCs w:val="22"/>
          <w:vertAlign w:val="superscript"/>
        </w:rPr>
        <w:t>th</w:t>
      </w:r>
      <w:r w:rsidR="00162726">
        <w:rPr>
          <w:rFonts w:ascii="Arial" w:eastAsia="Arial" w:hAnsi="Arial" w:cs="Arial"/>
          <w:sz w:val="22"/>
          <w:szCs w:val="22"/>
        </w:rPr>
        <w:t xml:space="preserve"> March 2024 as an alternate member of the Planning Committee.</w:t>
      </w:r>
    </w:p>
    <w:p w14:paraId="46DCEDCD" w14:textId="76CFF54E" w:rsidR="00C32070" w:rsidRPr="00C32070" w:rsidRDefault="00162726" w:rsidP="00C32070">
      <w:pPr>
        <w:numPr>
          <w:ilvl w:val="1"/>
          <w:numId w:val="1"/>
        </w:numPr>
        <w:tabs>
          <w:tab w:val="left" w:pos="709"/>
        </w:tabs>
        <w:suppressAutoHyphens w:val="0"/>
        <w:autoSpaceDN/>
        <w:spacing w:line="240" w:lineRule="auto"/>
        <w:textAlignment w:val="auto"/>
        <w:outlineLvl w:val="9"/>
        <w:rPr>
          <w:rFonts w:ascii="Arial" w:hAnsi="Arial" w:cs="Arial"/>
          <w:sz w:val="22"/>
          <w:szCs w:val="22"/>
        </w:rPr>
      </w:pPr>
      <w:r w:rsidRPr="00162726">
        <w:rPr>
          <w:rFonts w:ascii="Arial" w:hAnsi="Arial" w:cs="Arial"/>
          <w:sz w:val="22"/>
          <w:szCs w:val="22"/>
        </w:rPr>
        <w:t xml:space="preserve">To provide feedback on the Chichester District Council Infrastructure Business Plan 2024 and consider any additional projects for 2025. </w:t>
      </w:r>
      <w:r w:rsidRPr="00162726">
        <w:rPr>
          <w:rFonts w:ascii="Arial" w:hAnsi="Arial" w:cs="Arial"/>
          <w:i/>
          <w:sz w:val="22"/>
          <w:szCs w:val="22"/>
        </w:rPr>
        <w:t>(</w:t>
      </w:r>
      <w:proofErr w:type="gramStart"/>
      <w:r w:rsidRPr="00162726">
        <w:rPr>
          <w:rFonts w:ascii="Arial" w:hAnsi="Arial" w:cs="Arial"/>
          <w:i/>
          <w:sz w:val="22"/>
          <w:szCs w:val="22"/>
        </w:rPr>
        <w:t>copy</w:t>
      </w:r>
      <w:proofErr w:type="gramEnd"/>
      <w:r w:rsidRPr="00162726">
        <w:rPr>
          <w:rFonts w:ascii="Arial" w:hAnsi="Arial" w:cs="Arial"/>
          <w:i/>
          <w:sz w:val="22"/>
          <w:szCs w:val="22"/>
        </w:rPr>
        <w:t xml:space="preserve"> email circulated)</w:t>
      </w:r>
      <w:r w:rsidR="009E756A">
        <w:rPr>
          <w:rFonts w:ascii="Arial" w:hAnsi="Arial" w:cs="Arial"/>
          <w:i/>
          <w:sz w:val="22"/>
          <w:szCs w:val="22"/>
        </w:rPr>
        <w:t>.</w:t>
      </w:r>
      <w:r w:rsidR="009E756A">
        <w:rPr>
          <w:rFonts w:ascii="Arial" w:hAnsi="Arial" w:cs="Arial"/>
          <w:sz w:val="22"/>
          <w:szCs w:val="22"/>
        </w:rPr>
        <w:t xml:space="preserve">  Cllr Mr Morris raised </w:t>
      </w:r>
      <w:r w:rsidR="00C32070">
        <w:rPr>
          <w:rFonts w:ascii="Arial" w:hAnsi="Arial" w:cs="Arial"/>
          <w:sz w:val="22"/>
          <w:szCs w:val="22"/>
        </w:rPr>
        <w:t>t</w:t>
      </w:r>
      <w:r w:rsidR="009E756A">
        <w:rPr>
          <w:rFonts w:ascii="Arial" w:hAnsi="Arial" w:cs="Arial"/>
          <w:sz w:val="22"/>
          <w:szCs w:val="22"/>
        </w:rPr>
        <w:t>wo issues, IPB349</w:t>
      </w:r>
      <w:r w:rsidR="00C32070">
        <w:rPr>
          <w:rFonts w:ascii="Arial" w:hAnsi="Arial" w:cs="Arial"/>
          <w:sz w:val="22"/>
          <w:szCs w:val="22"/>
        </w:rPr>
        <w:t xml:space="preserve"> (roundabout at the </w:t>
      </w:r>
      <w:proofErr w:type="spellStart"/>
      <w:r w:rsidR="00C32070">
        <w:rPr>
          <w:rFonts w:ascii="Arial" w:hAnsi="Arial" w:cs="Arial"/>
          <w:sz w:val="22"/>
          <w:szCs w:val="22"/>
        </w:rPr>
        <w:t>Selsey</w:t>
      </w:r>
      <w:proofErr w:type="spellEnd"/>
      <w:r w:rsidR="00C32070">
        <w:rPr>
          <w:rFonts w:ascii="Arial" w:hAnsi="Arial" w:cs="Arial"/>
          <w:sz w:val="22"/>
          <w:szCs w:val="22"/>
        </w:rPr>
        <w:t xml:space="preserve"> Tram).  This kept being pushed back and now there was a decreased spend available.  What were the plans for this longer term?  Cllr Mr Moss said there had been no action due to wider issues with A27.  IBP849/850 (Stockbridge cycle route over A27 </w:t>
      </w:r>
      <w:proofErr w:type="gramStart"/>
      <w:r w:rsidR="00C32070">
        <w:rPr>
          <w:rFonts w:ascii="Arial" w:hAnsi="Arial" w:cs="Arial"/>
          <w:sz w:val="22"/>
          <w:szCs w:val="22"/>
        </w:rPr>
        <w:t>bridge</w:t>
      </w:r>
      <w:proofErr w:type="gramEnd"/>
      <w:r w:rsidR="00C32070">
        <w:rPr>
          <w:rFonts w:ascii="Arial" w:hAnsi="Arial" w:cs="Arial"/>
          <w:sz w:val="22"/>
          <w:szCs w:val="22"/>
        </w:rPr>
        <w:t>).  Members expressed concerns over the safety of this idea, as the space available at the bottom of the bridge for pedestrians and cyclists was very small and there was no opportunity for expansion.  Cllr Mr Moss confirmed there would be full consultation if the plan were to be progressed.  The Clerk agreed to feed back to CDC.</w:t>
      </w:r>
    </w:p>
    <w:p w14:paraId="39349B62" w14:textId="77777777" w:rsidR="006C1E7B" w:rsidRPr="00D05AF2" w:rsidRDefault="006C1E7B">
      <w:pPr>
        <w:pStyle w:val="ListParagraph"/>
        <w:spacing w:line="240" w:lineRule="auto"/>
        <w:ind w:left="0" w:firstLine="0"/>
        <w:textAlignment w:val="auto"/>
        <w:outlineLvl w:val="9"/>
        <w:rPr>
          <w:rFonts w:ascii="Arial" w:eastAsia="Arial" w:hAnsi="Arial" w:cs="Arial"/>
          <w:sz w:val="22"/>
          <w:szCs w:val="22"/>
        </w:rPr>
      </w:pPr>
    </w:p>
    <w:p w14:paraId="3239D8E4" w14:textId="77777777" w:rsidR="006C1E7B" w:rsidRPr="00D05AF2" w:rsidRDefault="00D05AF2">
      <w:pPr>
        <w:numPr>
          <w:ilvl w:val="0"/>
          <w:numId w:val="1"/>
        </w:numPr>
        <w:ind w:left="0" w:hanging="2"/>
        <w:outlineLvl w:val="9"/>
        <w:rPr>
          <w:rFonts w:ascii="Arial" w:hAnsi="Arial" w:cs="Arial"/>
          <w:sz w:val="22"/>
          <w:szCs w:val="22"/>
        </w:rPr>
      </w:pPr>
      <w:r w:rsidRPr="00D05AF2">
        <w:rPr>
          <w:rFonts w:ascii="Arial" w:eastAsia="Arial" w:hAnsi="Arial" w:cs="Arial"/>
          <w:b/>
          <w:bCs/>
          <w:sz w:val="22"/>
          <w:szCs w:val="22"/>
          <w:u w:val="single"/>
        </w:rPr>
        <w:t>Finance</w:t>
      </w:r>
    </w:p>
    <w:p w14:paraId="704277F2" w14:textId="77777777"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the Finance report from the Clerk.  It was RESOLVED to note the report. </w:t>
      </w:r>
    </w:p>
    <w:p w14:paraId="410065F1" w14:textId="6CC232D9" w:rsidR="006C1E7B" w:rsidRPr="00162726" w:rsidRDefault="00D05AF2">
      <w:pPr>
        <w:numPr>
          <w:ilvl w:val="1"/>
          <w:numId w:val="1"/>
        </w:numPr>
        <w:spacing w:line="240" w:lineRule="auto"/>
        <w:textAlignment w:val="auto"/>
        <w:outlineLvl w:val="9"/>
        <w:rPr>
          <w:rFonts w:ascii="Arial" w:hAnsi="Arial" w:cs="Arial"/>
          <w:sz w:val="22"/>
          <w:szCs w:val="22"/>
        </w:rPr>
      </w:pPr>
      <w:r w:rsidRPr="00D05AF2">
        <w:rPr>
          <w:rFonts w:ascii="Arial" w:hAnsi="Arial" w:cs="Arial"/>
          <w:sz w:val="22"/>
          <w:szCs w:val="22"/>
        </w:rPr>
        <w:t>Approval of payments and authority to sign cheques including updated standing orders.  It was RESOLVED to approve payments of £</w:t>
      </w:r>
      <w:r w:rsidR="00162726">
        <w:rPr>
          <w:rFonts w:ascii="Arial" w:hAnsi="Arial" w:cs="Arial"/>
          <w:sz w:val="22"/>
          <w:szCs w:val="22"/>
        </w:rPr>
        <w:t>3926.00</w:t>
      </w:r>
      <w:r w:rsidRPr="00D05AF2">
        <w:rPr>
          <w:rFonts w:ascii="Arial" w:hAnsi="Arial" w:cs="Arial"/>
          <w:color w:val="000000"/>
          <w:sz w:val="22"/>
          <w:szCs w:val="22"/>
        </w:rPr>
        <w:t xml:space="preserve"> </w:t>
      </w:r>
      <w:r w:rsidRPr="00D05AF2">
        <w:rPr>
          <w:rFonts w:ascii="Arial" w:hAnsi="Arial" w:cs="Arial"/>
          <w:color w:val="000000"/>
          <w:position w:val="0"/>
          <w:sz w:val="22"/>
          <w:szCs w:val="22"/>
          <w:lang w:eastAsia="en-GB"/>
        </w:rPr>
        <w:t>including £</w:t>
      </w:r>
      <w:r w:rsidR="00162726">
        <w:rPr>
          <w:rFonts w:ascii="Arial" w:hAnsi="Arial" w:cs="Arial"/>
          <w:color w:val="000000"/>
          <w:position w:val="0"/>
          <w:sz w:val="22"/>
          <w:szCs w:val="22"/>
          <w:lang w:eastAsia="en-GB"/>
        </w:rPr>
        <w:t>233.31</w:t>
      </w:r>
      <w:r w:rsidRPr="00D05AF2">
        <w:rPr>
          <w:rFonts w:ascii="Arial" w:hAnsi="Arial" w:cs="Arial"/>
          <w:color w:val="000000"/>
          <w:position w:val="0"/>
          <w:sz w:val="22"/>
          <w:szCs w:val="22"/>
          <w:lang w:eastAsia="en-GB"/>
        </w:rPr>
        <w:t xml:space="preserve"> VAT.</w:t>
      </w:r>
      <w:r w:rsidRPr="00D05AF2">
        <w:rPr>
          <w:rFonts w:ascii="Arial" w:eastAsia="Arial" w:hAnsi="Arial" w:cs="Arial"/>
          <w:sz w:val="22"/>
          <w:szCs w:val="22"/>
        </w:rPr>
        <w:t xml:space="preserve"> </w:t>
      </w:r>
      <w:r w:rsidR="00162726">
        <w:rPr>
          <w:rFonts w:ascii="Arial" w:eastAsia="Arial" w:hAnsi="Arial" w:cs="Arial"/>
          <w:sz w:val="22"/>
          <w:szCs w:val="22"/>
        </w:rPr>
        <w:t xml:space="preserve">  It was further RESOLVED to increase the standing orders for the Clerk’s salary and pension payments in time for the April 2024 payroll to reflect an increase awarded as part of the 2024-25 budget process.</w:t>
      </w:r>
    </w:p>
    <w:p w14:paraId="71259089" w14:textId="77777777" w:rsidR="00162726" w:rsidRPr="00D05AF2" w:rsidRDefault="00162726" w:rsidP="00162726">
      <w:pPr>
        <w:spacing w:line="240" w:lineRule="auto"/>
        <w:ind w:left="792" w:firstLine="0"/>
        <w:textAlignment w:val="auto"/>
        <w:outlineLvl w:val="9"/>
        <w:rPr>
          <w:rFonts w:ascii="Arial" w:hAnsi="Arial" w:cs="Arial"/>
          <w:sz w:val="22"/>
          <w:szCs w:val="22"/>
        </w:rPr>
      </w:pPr>
    </w:p>
    <w:p w14:paraId="47539F19" w14:textId="1F02A2B5"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eastAsia="Arial" w:hAnsi="Arial" w:cs="Arial"/>
          <w:sz w:val="22"/>
          <w:szCs w:val="22"/>
        </w:rPr>
        <w:t xml:space="preserve">Bank Reconciliations for </w:t>
      </w:r>
      <w:r w:rsidR="00162726">
        <w:rPr>
          <w:rFonts w:ascii="Arial" w:eastAsia="Arial" w:hAnsi="Arial" w:cs="Arial"/>
          <w:sz w:val="22"/>
          <w:szCs w:val="22"/>
        </w:rPr>
        <w:t>January 2024 &amp; February 2024</w:t>
      </w:r>
      <w:r w:rsidRPr="00D05AF2">
        <w:rPr>
          <w:rFonts w:ascii="Arial" w:eastAsia="Arial" w:hAnsi="Arial" w:cs="Arial"/>
          <w:sz w:val="22"/>
          <w:szCs w:val="22"/>
        </w:rPr>
        <w:t xml:space="preserve"> would be considered for approval by a Councillor outside the meeting. </w:t>
      </w:r>
    </w:p>
    <w:p w14:paraId="46564CF2" w14:textId="77777777" w:rsidR="006C1E7B" w:rsidRPr="00D05AF2" w:rsidRDefault="006C1E7B">
      <w:pPr>
        <w:spacing w:line="240" w:lineRule="auto"/>
        <w:ind w:left="360" w:firstLine="0"/>
        <w:textAlignment w:val="auto"/>
        <w:outlineLvl w:val="9"/>
        <w:rPr>
          <w:rFonts w:ascii="Arial" w:hAnsi="Arial" w:cs="Arial"/>
          <w:b/>
          <w:sz w:val="22"/>
          <w:szCs w:val="22"/>
          <w:u w:val="single"/>
        </w:rPr>
      </w:pPr>
    </w:p>
    <w:p w14:paraId="77D2CC7B" w14:textId="77777777" w:rsidR="006C1E7B" w:rsidRPr="00D05AF2" w:rsidRDefault="00D05AF2">
      <w:pPr>
        <w:numPr>
          <w:ilvl w:val="0"/>
          <w:numId w:val="1"/>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Community Infrastructure Levy</w:t>
      </w:r>
    </w:p>
    <w:p w14:paraId="6CFB9274" w14:textId="77777777"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an update on projects funded by or under consideration for funding through the Community Infrastructure Levy.  </w:t>
      </w:r>
    </w:p>
    <w:p w14:paraId="0A2E4B14" w14:textId="24FBDE17" w:rsidR="006C1E7B" w:rsidRPr="00D05AF2" w:rsidRDefault="00376169">
      <w:pPr>
        <w:numPr>
          <w:ilvl w:val="2"/>
          <w:numId w:val="1"/>
        </w:numPr>
        <w:spacing w:line="240" w:lineRule="auto"/>
        <w:textAlignment w:val="auto"/>
        <w:outlineLvl w:val="9"/>
        <w:rPr>
          <w:rFonts w:ascii="Arial" w:hAnsi="Arial" w:cs="Arial"/>
          <w:sz w:val="22"/>
          <w:szCs w:val="22"/>
        </w:rPr>
      </w:pPr>
      <w:r>
        <w:rPr>
          <w:rFonts w:ascii="Arial" w:hAnsi="Arial" w:cs="Arial"/>
          <w:sz w:val="22"/>
          <w:szCs w:val="22"/>
        </w:rPr>
        <w:t>Improvements to canal towpath 196/1</w:t>
      </w:r>
      <w:r w:rsidR="00D05AF2" w:rsidRPr="00D05AF2">
        <w:rPr>
          <w:rFonts w:ascii="Arial" w:hAnsi="Arial" w:cs="Arial"/>
          <w:sz w:val="22"/>
          <w:szCs w:val="22"/>
        </w:rPr>
        <w:t xml:space="preserve"> – </w:t>
      </w:r>
      <w:r>
        <w:rPr>
          <w:rFonts w:ascii="Arial" w:hAnsi="Arial" w:cs="Arial"/>
          <w:sz w:val="22"/>
          <w:szCs w:val="22"/>
        </w:rPr>
        <w:t>the deadline for tenders was 20</w:t>
      </w:r>
      <w:r w:rsidRPr="00376169">
        <w:rPr>
          <w:rFonts w:ascii="Arial" w:hAnsi="Arial" w:cs="Arial"/>
          <w:sz w:val="22"/>
          <w:szCs w:val="22"/>
          <w:vertAlign w:val="superscript"/>
        </w:rPr>
        <w:t>th</w:t>
      </w:r>
      <w:r>
        <w:rPr>
          <w:rFonts w:ascii="Arial" w:hAnsi="Arial" w:cs="Arial"/>
          <w:sz w:val="22"/>
          <w:szCs w:val="22"/>
        </w:rPr>
        <w:t xml:space="preserve"> March 2024.  WSCC would be in touch after this date.</w:t>
      </w:r>
    </w:p>
    <w:p w14:paraId="2D02F723" w14:textId="35522312" w:rsidR="006C1E7B" w:rsidRPr="00D05AF2" w:rsidRDefault="00D05AF2" w:rsidP="004A189F">
      <w:pPr>
        <w:spacing w:line="240" w:lineRule="auto"/>
        <w:ind w:left="1224" w:firstLine="0"/>
        <w:textAlignment w:val="auto"/>
        <w:outlineLvl w:val="9"/>
        <w:rPr>
          <w:rFonts w:ascii="Arial" w:hAnsi="Arial" w:cs="Arial"/>
          <w:sz w:val="22"/>
          <w:szCs w:val="22"/>
        </w:rPr>
      </w:pPr>
      <w:r w:rsidRPr="00D05AF2">
        <w:rPr>
          <w:rFonts w:ascii="Arial" w:hAnsi="Arial" w:cs="Arial"/>
          <w:sz w:val="22"/>
          <w:szCs w:val="22"/>
        </w:rPr>
        <w:t>.</w:t>
      </w:r>
    </w:p>
    <w:p w14:paraId="65CFCE62" w14:textId="55692D6A" w:rsidR="006C1E7B" w:rsidRPr="00D05AF2" w:rsidRDefault="00D05AF2">
      <w:pPr>
        <w:numPr>
          <w:ilvl w:val="2"/>
          <w:numId w:val="1"/>
        </w:numPr>
        <w:spacing w:line="240" w:lineRule="auto"/>
        <w:ind w:hanging="798"/>
        <w:textAlignment w:val="auto"/>
        <w:outlineLvl w:val="9"/>
        <w:rPr>
          <w:rFonts w:ascii="Arial" w:hAnsi="Arial" w:cs="Arial"/>
          <w:sz w:val="22"/>
          <w:szCs w:val="22"/>
        </w:rPr>
      </w:pPr>
      <w:r w:rsidRPr="00D05AF2">
        <w:rPr>
          <w:rFonts w:ascii="Arial" w:hAnsi="Arial" w:cs="Arial"/>
          <w:sz w:val="22"/>
          <w:szCs w:val="22"/>
        </w:rPr>
        <w:t xml:space="preserve">Donnington Sculpture Garden – updates to the website were being designed as the final part of the Lead Artist’s work.  </w:t>
      </w:r>
      <w:r w:rsidR="004A189F" w:rsidRPr="00D05AF2">
        <w:rPr>
          <w:rFonts w:ascii="Arial" w:hAnsi="Arial" w:cs="Arial"/>
          <w:sz w:val="22"/>
          <w:szCs w:val="22"/>
        </w:rPr>
        <w:t>Further content was awaited.</w:t>
      </w:r>
    </w:p>
    <w:p w14:paraId="5D304674"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71357653" w14:textId="1E5E21C7" w:rsidR="002A1DFE" w:rsidRPr="002A1DFE" w:rsidRDefault="002A1DFE" w:rsidP="002A1DFE">
      <w:pPr>
        <w:numPr>
          <w:ilvl w:val="0"/>
          <w:numId w:val="1"/>
        </w:numPr>
        <w:suppressAutoHyphens w:val="0"/>
        <w:autoSpaceDN/>
        <w:spacing w:line="240" w:lineRule="auto"/>
        <w:textAlignment w:val="auto"/>
        <w:outlineLvl w:val="9"/>
        <w:rPr>
          <w:rFonts w:ascii="Arial" w:hAnsi="Arial" w:cs="Arial"/>
          <w:b/>
          <w:sz w:val="22"/>
          <w:szCs w:val="22"/>
          <w:u w:val="single"/>
        </w:rPr>
      </w:pPr>
      <w:r w:rsidRPr="002A1DFE">
        <w:rPr>
          <w:rFonts w:ascii="Arial" w:hAnsi="Arial" w:cs="Arial"/>
          <w:b/>
          <w:sz w:val="22"/>
          <w:szCs w:val="22"/>
          <w:u w:val="single"/>
        </w:rPr>
        <w:t>Community resilience</w:t>
      </w:r>
    </w:p>
    <w:p w14:paraId="63058B71" w14:textId="42B747A9" w:rsidR="002A1DFE" w:rsidRPr="002A1DFE" w:rsidRDefault="002A1DFE" w:rsidP="002A1DFE">
      <w:pPr>
        <w:numPr>
          <w:ilvl w:val="1"/>
          <w:numId w:val="1"/>
        </w:numPr>
        <w:suppressAutoHyphens w:val="0"/>
        <w:autoSpaceDN/>
        <w:spacing w:line="240" w:lineRule="auto"/>
        <w:textAlignment w:val="auto"/>
        <w:outlineLvl w:val="9"/>
        <w:rPr>
          <w:rFonts w:ascii="Arial" w:hAnsi="Arial" w:cs="Arial"/>
        </w:rPr>
      </w:pPr>
      <w:r w:rsidRPr="2302CD4B">
        <w:rPr>
          <w:rFonts w:ascii="Arial" w:hAnsi="Arial" w:cs="Arial"/>
          <w:sz w:val="22"/>
          <w:szCs w:val="22"/>
        </w:rPr>
        <w:t>An update from Cllr Mr Morris and the Clerk</w:t>
      </w:r>
      <w:r>
        <w:rPr>
          <w:rFonts w:ascii="Arial" w:hAnsi="Arial" w:cs="Arial"/>
          <w:sz w:val="22"/>
          <w:szCs w:val="22"/>
        </w:rPr>
        <w:t xml:space="preserve">.  Cllr Mr Morris had attended a presentation organised by East Wittering &amp; </w:t>
      </w:r>
      <w:proofErr w:type="spellStart"/>
      <w:r>
        <w:rPr>
          <w:rFonts w:ascii="Arial" w:hAnsi="Arial" w:cs="Arial"/>
          <w:sz w:val="22"/>
          <w:szCs w:val="22"/>
        </w:rPr>
        <w:t>Bracklesham</w:t>
      </w:r>
      <w:proofErr w:type="spellEnd"/>
      <w:r>
        <w:rPr>
          <w:rFonts w:ascii="Arial" w:hAnsi="Arial" w:cs="Arial"/>
          <w:sz w:val="22"/>
          <w:szCs w:val="22"/>
        </w:rPr>
        <w:t xml:space="preserve"> Parish Council on community resilience.  A presentation had been given by CDC’s officer and a representative from the What If team at West Sussex County Council.  As a result of the information gathered, it had become apparent that the Parish Hall, which St George’s had assumed was a designated rest centre, was in fact not on the list of community spaces available in an emergency.  The Clerk had put the Churchwarden and Officer in touch and this was being progressed.  </w:t>
      </w:r>
    </w:p>
    <w:p w14:paraId="78435345" w14:textId="77777777" w:rsidR="002A1DFE" w:rsidRDefault="002A1DFE" w:rsidP="002A1DFE">
      <w:pPr>
        <w:numPr>
          <w:ilvl w:val="1"/>
          <w:numId w:val="1"/>
        </w:numPr>
        <w:suppressAutoHyphens w:val="0"/>
        <w:autoSpaceDN/>
        <w:spacing w:line="240" w:lineRule="auto"/>
        <w:textAlignment w:val="auto"/>
        <w:outlineLvl w:val="9"/>
        <w:rPr>
          <w:rFonts w:ascii="Arial" w:hAnsi="Arial" w:cs="Arial"/>
        </w:rPr>
      </w:pPr>
      <w:r>
        <w:rPr>
          <w:rFonts w:ascii="Arial" w:hAnsi="Arial" w:cs="Arial"/>
          <w:sz w:val="22"/>
          <w:szCs w:val="22"/>
        </w:rPr>
        <w:t>The Clerk explained the Council had a very old Emergency Plan which could be updated to provide information and contact details in the event of an emergency in the Parish.  It was agreed that the Clerk should produce something for review.</w:t>
      </w:r>
    </w:p>
    <w:p w14:paraId="2B093328" w14:textId="28B76D70" w:rsidR="002A1DFE" w:rsidRPr="002A1DFE" w:rsidRDefault="002A1DFE" w:rsidP="002A1DFE">
      <w:pPr>
        <w:numPr>
          <w:ilvl w:val="1"/>
          <w:numId w:val="1"/>
        </w:numPr>
        <w:suppressAutoHyphens w:val="0"/>
        <w:autoSpaceDN/>
        <w:spacing w:line="240" w:lineRule="auto"/>
        <w:textAlignment w:val="auto"/>
        <w:outlineLvl w:val="9"/>
        <w:rPr>
          <w:rFonts w:ascii="Arial" w:hAnsi="Arial" w:cs="Arial"/>
        </w:rPr>
      </w:pPr>
      <w:r w:rsidRPr="00955E83">
        <w:rPr>
          <w:rFonts w:ascii="Arial" w:hAnsi="Arial" w:cs="Arial"/>
          <w:sz w:val="22"/>
        </w:rPr>
        <w:t>Part of the presentation had explained the need for Emergency Community Hubs.  This filled a need where there was no formal emergency group in a community, allowing communities to help themselves in the event of an emergency.  This would need work with the Parish Hall as a building was required to meet in</w:t>
      </w:r>
      <w:r w:rsidR="00955E83" w:rsidRPr="00955E83">
        <w:rPr>
          <w:rFonts w:ascii="Arial" w:hAnsi="Arial" w:cs="Arial"/>
          <w:sz w:val="22"/>
        </w:rPr>
        <w:t>, and members of the community being assigned various roles.</w:t>
      </w:r>
      <w:r w:rsidR="00955E83">
        <w:rPr>
          <w:rFonts w:ascii="Arial" w:hAnsi="Arial" w:cs="Arial"/>
        </w:rPr>
        <w:t xml:space="preserve">  </w:t>
      </w:r>
    </w:p>
    <w:p w14:paraId="1AFC59AE" w14:textId="77777777" w:rsidR="002A1DFE" w:rsidRPr="002A1DFE" w:rsidRDefault="002A1DFE" w:rsidP="002A1DFE">
      <w:pPr>
        <w:spacing w:line="240" w:lineRule="auto"/>
        <w:ind w:left="360" w:firstLine="0"/>
        <w:textAlignment w:val="auto"/>
        <w:outlineLvl w:val="9"/>
        <w:rPr>
          <w:rFonts w:ascii="Arial" w:hAnsi="Arial" w:cs="Arial"/>
          <w:sz w:val="22"/>
          <w:szCs w:val="22"/>
        </w:rPr>
      </w:pPr>
    </w:p>
    <w:p w14:paraId="200BBE5D" w14:textId="77777777" w:rsidR="006C1E7B" w:rsidRPr="00D05AF2" w:rsidRDefault="00D05AF2">
      <w:pPr>
        <w:numPr>
          <w:ilvl w:val="0"/>
          <w:numId w:val="1"/>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Reports from Outside Bodies</w:t>
      </w:r>
    </w:p>
    <w:p w14:paraId="7D92B0AD" w14:textId="77777777" w:rsidR="006C1E7B" w:rsidRDefault="00D05AF2">
      <w:pPr>
        <w:numPr>
          <w:ilvl w:val="1"/>
          <w:numId w:val="1"/>
        </w:numPr>
        <w:spacing w:line="240" w:lineRule="auto"/>
        <w:ind w:left="1276" w:hanging="992"/>
        <w:textAlignment w:val="auto"/>
        <w:outlineLvl w:val="9"/>
        <w:rPr>
          <w:rFonts w:ascii="Arial" w:hAnsi="Arial" w:cs="Arial"/>
          <w:b/>
          <w:bCs/>
          <w:sz w:val="22"/>
          <w:szCs w:val="22"/>
          <w:u w:val="single"/>
        </w:rPr>
      </w:pPr>
      <w:r w:rsidRPr="00D05AF2">
        <w:rPr>
          <w:rFonts w:ascii="Arial" w:hAnsi="Arial" w:cs="Arial"/>
          <w:b/>
          <w:bCs/>
          <w:sz w:val="22"/>
          <w:szCs w:val="22"/>
          <w:u w:val="single"/>
        </w:rPr>
        <w:t xml:space="preserve">Manhood Peninsula Partnership and subgroups </w:t>
      </w:r>
      <w:proofErr w:type="spellStart"/>
      <w:r w:rsidRPr="00D05AF2">
        <w:rPr>
          <w:rFonts w:ascii="Arial" w:hAnsi="Arial" w:cs="Arial"/>
          <w:b/>
          <w:bCs/>
          <w:sz w:val="22"/>
          <w:szCs w:val="22"/>
          <w:u w:val="single"/>
        </w:rPr>
        <w:t>GLaM</w:t>
      </w:r>
      <w:proofErr w:type="spellEnd"/>
      <w:r w:rsidRPr="00D05AF2">
        <w:rPr>
          <w:rFonts w:ascii="Arial" w:hAnsi="Arial" w:cs="Arial"/>
          <w:b/>
          <w:bCs/>
          <w:sz w:val="22"/>
          <w:szCs w:val="22"/>
          <w:u w:val="single"/>
        </w:rPr>
        <w:t xml:space="preserve"> and SWISH (Cllrs Paul Morris/Jim Ellis).  </w:t>
      </w:r>
    </w:p>
    <w:p w14:paraId="32AACF41" w14:textId="4856798D" w:rsidR="00257E9A" w:rsidRPr="00D05AF2" w:rsidRDefault="00257E9A" w:rsidP="00257E9A">
      <w:pPr>
        <w:numPr>
          <w:ilvl w:val="3"/>
          <w:numId w:val="1"/>
        </w:numPr>
        <w:spacing w:line="240" w:lineRule="auto"/>
        <w:textAlignment w:val="auto"/>
        <w:outlineLvl w:val="9"/>
        <w:rPr>
          <w:rFonts w:ascii="Arial" w:hAnsi="Arial" w:cs="Arial"/>
          <w:b/>
          <w:bCs/>
          <w:sz w:val="22"/>
          <w:szCs w:val="22"/>
          <w:u w:val="single"/>
        </w:rPr>
      </w:pPr>
      <w:r>
        <w:rPr>
          <w:rFonts w:ascii="Arial" w:hAnsi="Arial" w:cs="Arial"/>
          <w:bCs/>
          <w:sz w:val="22"/>
          <w:szCs w:val="22"/>
        </w:rPr>
        <w:t xml:space="preserve">Manhood Peninsula Partnership meeting scheduled for 18/3, </w:t>
      </w:r>
      <w:proofErr w:type="spellStart"/>
      <w:r>
        <w:rPr>
          <w:rFonts w:ascii="Arial" w:hAnsi="Arial" w:cs="Arial"/>
          <w:bCs/>
          <w:sz w:val="22"/>
          <w:szCs w:val="22"/>
        </w:rPr>
        <w:t>GLaM</w:t>
      </w:r>
      <w:proofErr w:type="spellEnd"/>
      <w:r>
        <w:rPr>
          <w:rFonts w:ascii="Arial" w:hAnsi="Arial" w:cs="Arial"/>
          <w:bCs/>
          <w:sz w:val="22"/>
          <w:szCs w:val="22"/>
        </w:rPr>
        <w:t xml:space="preserve"> scheduled for 13/3 (Cllr Simon Davenport to attend), </w:t>
      </w:r>
      <w:proofErr w:type="spellStart"/>
      <w:r>
        <w:rPr>
          <w:rFonts w:ascii="Arial" w:hAnsi="Arial" w:cs="Arial"/>
          <w:bCs/>
          <w:sz w:val="22"/>
          <w:szCs w:val="22"/>
        </w:rPr>
        <w:t>SWISh</w:t>
      </w:r>
      <w:proofErr w:type="spellEnd"/>
      <w:r>
        <w:rPr>
          <w:rFonts w:ascii="Arial" w:hAnsi="Arial" w:cs="Arial"/>
          <w:bCs/>
          <w:sz w:val="22"/>
          <w:szCs w:val="22"/>
        </w:rPr>
        <w:t xml:space="preserve"> minutes had been circulated for information.</w:t>
      </w:r>
    </w:p>
    <w:p w14:paraId="7229DCBA"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4B05C5EE" w14:textId="77777777" w:rsidR="006C1E7B" w:rsidRPr="00D05AF2" w:rsidRDefault="00D05AF2">
      <w:pPr>
        <w:numPr>
          <w:ilvl w:val="1"/>
          <w:numId w:val="1"/>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Manhood Peninsula Forum</w:t>
      </w:r>
    </w:p>
    <w:p w14:paraId="378706C4" w14:textId="77777777" w:rsidR="006C1E7B" w:rsidRPr="00D05AF2" w:rsidRDefault="00D05AF2">
      <w:pPr>
        <w:numPr>
          <w:ilvl w:val="2"/>
          <w:numId w:val="1"/>
        </w:numPr>
        <w:spacing w:line="240" w:lineRule="auto"/>
        <w:ind w:left="1276" w:firstLine="0"/>
        <w:textAlignment w:val="auto"/>
        <w:outlineLvl w:val="9"/>
        <w:rPr>
          <w:rFonts w:ascii="Arial" w:hAnsi="Arial" w:cs="Arial"/>
          <w:sz w:val="22"/>
          <w:szCs w:val="22"/>
        </w:rPr>
      </w:pPr>
      <w:r w:rsidRPr="00D05AF2">
        <w:rPr>
          <w:rFonts w:ascii="Arial" w:hAnsi="Arial" w:cs="Arial"/>
          <w:sz w:val="22"/>
          <w:szCs w:val="22"/>
        </w:rPr>
        <w:t>No updates.</w:t>
      </w:r>
    </w:p>
    <w:p w14:paraId="521B55BC"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7DB4E08A" w14:textId="77777777" w:rsidR="006C1E7B" w:rsidRPr="00D05AF2" w:rsidRDefault="00D05AF2">
      <w:pPr>
        <w:numPr>
          <w:ilvl w:val="1"/>
          <w:numId w:val="1"/>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WSALC/CDALC (Cllr Anna Gaymer)</w:t>
      </w:r>
    </w:p>
    <w:p w14:paraId="1F1706C5" w14:textId="1DE23216" w:rsidR="006C1E7B" w:rsidRPr="00D05AF2" w:rsidRDefault="00257E9A">
      <w:pPr>
        <w:numPr>
          <w:ilvl w:val="2"/>
          <w:numId w:val="1"/>
        </w:numPr>
        <w:spacing w:line="240" w:lineRule="auto"/>
        <w:textAlignment w:val="auto"/>
        <w:outlineLvl w:val="9"/>
        <w:rPr>
          <w:rFonts w:ascii="Arial" w:hAnsi="Arial" w:cs="Arial"/>
          <w:sz w:val="22"/>
          <w:szCs w:val="22"/>
        </w:rPr>
      </w:pPr>
      <w:r>
        <w:rPr>
          <w:rFonts w:ascii="Arial" w:hAnsi="Arial" w:cs="Arial"/>
          <w:sz w:val="22"/>
          <w:szCs w:val="22"/>
        </w:rPr>
        <w:t xml:space="preserve">Cllr Anna </w:t>
      </w:r>
      <w:proofErr w:type="spellStart"/>
      <w:r>
        <w:rPr>
          <w:rFonts w:ascii="Arial" w:hAnsi="Arial" w:cs="Arial"/>
          <w:sz w:val="22"/>
          <w:szCs w:val="22"/>
        </w:rPr>
        <w:t>Gaymer</w:t>
      </w:r>
      <w:proofErr w:type="spellEnd"/>
      <w:r>
        <w:rPr>
          <w:rFonts w:ascii="Arial" w:hAnsi="Arial" w:cs="Arial"/>
          <w:sz w:val="22"/>
          <w:szCs w:val="22"/>
        </w:rPr>
        <w:t xml:space="preserve"> reported back that there had been much talk about planning.  A presentation had been made by Hyde Housing, and the impression amongst member Councils was that there had been an improvement in service (no Hyde properties in Donnington).  There was a discussion about Councillor </w:t>
      </w:r>
      <w:proofErr w:type="gramStart"/>
      <w:r>
        <w:rPr>
          <w:rFonts w:ascii="Arial" w:hAnsi="Arial" w:cs="Arial"/>
          <w:sz w:val="22"/>
          <w:szCs w:val="22"/>
        </w:rPr>
        <w:t>safety</w:t>
      </w:r>
      <w:proofErr w:type="gramEnd"/>
      <w:r>
        <w:rPr>
          <w:rFonts w:ascii="Arial" w:hAnsi="Arial" w:cs="Arial"/>
          <w:sz w:val="22"/>
          <w:szCs w:val="22"/>
        </w:rPr>
        <w:t xml:space="preserve"> and the requirement to have home addresses shown on the website/noticeboards.   Trevor </w:t>
      </w:r>
      <w:proofErr w:type="spellStart"/>
      <w:r>
        <w:rPr>
          <w:rFonts w:ascii="Arial" w:hAnsi="Arial" w:cs="Arial"/>
          <w:sz w:val="22"/>
          <w:szCs w:val="22"/>
        </w:rPr>
        <w:t>Leggo</w:t>
      </w:r>
      <w:proofErr w:type="spellEnd"/>
      <w:r>
        <w:rPr>
          <w:rFonts w:ascii="Arial" w:hAnsi="Arial" w:cs="Arial"/>
          <w:sz w:val="22"/>
          <w:szCs w:val="22"/>
        </w:rPr>
        <w:t xml:space="preserve"> was seeking clarification.</w:t>
      </w:r>
    </w:p>
    <w:p w14:paraId="516B7820" w14:textId="77777777" w:rsidR="006C1E7B" w:rsidRPr="00D05AF2" w:rsidRDefault="006C1E7B">
      <w:pPr>
        <w:spacing w:line="240" w:lineRule="auto"/>
        <w:ind w:left="1224" w:firstLine="0"/>
        <w:textAlignment w:val="auto"/>
        <w:outlineLvl w:val="9"/>
        <w:rPr>
          <w:rFonts w:ascii="Arial" w:hAnsi="Arial" w:cs="Arial"/>
          <w:sz w:val="22"/>
          <w:szCs w:val="22"/>
        </w:rPr>
      </w:pPr>
    </w:p>
    <w:p w14:paraId="22EC452F" w14:textId="77777777"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Birdham Traffic Group  - A286 (Cllr Anna Gaymer)</w:t>
      </w:r>
    </w:p>
    <w:p w14:paraId="5D26E295" w14:textId="65DA5F9A" w:rsidR="006C1E7B" w:rsidRPr="00D05AF2" w:rsidRDefault="0070064E">
      <w:pPr>
        <w:numPr>
          <w:ilvl w:val="2"/>
          <w:numId w:val="1"/>
        </w:numPr>
        <w:spacing w:line="240" w:lineRule="auto"/>
        <w:textAlignment w:val="auto"/>
        <w:outlineLvl w:val="9"/>
        <w:rPr>
          <w:rFonts w:ascii="Arial" w:hAnsi="Arial" w:cs="Arial"/>
          <w:sz w:val="22"/>
          <w:szCs w:val="22"/>
        </w:rPr>
      </w:pPr>
      <w:r>
        <w:rPr>
          <w:rFonts w:ascii="Arial" w:hAnsi="Arial" w:cs="Arial"/>
          <w:sz w:val="22"/>
          <w:szCs w:val="22"/>
        </w:rPr>
        <w:t>Meeting dates were being discussed.</w:t>
      </w:r>
    </w:p>
    <w:p w14:paraId="37CF450C" w14:textId="77777777" w:rsidR="006C1E7B" w:rsidRPr="00D05AF2" w:rsidRDefault="006C1E7B">
      <w:pPr>
        <w:spacing w:line="240" w:lineRule="auto"/>
        <w:ind w:left="1276" w:firstLine="0"/>
        <w:textAlignment w:val="auto"/>
        <w:outlineLvl w:val="9"/>
        <w:rPr>
          <w:rFonts w:ascii="Arial" w:hAnsi="Arial" w:cs="Arial"/>
          <w:sz w:val="22"/>
          <w:szCs w:val="22"/>
        </w:rPr>
      </w:pPr>
    </w:p>
    <w:p w14:paraId="2598ABD0" w14:textId="77777777" w:rsidR="006C1E7B" w:rsidRPr="008B6638" w:rsidRDefault="00D05AF2">
      <w:pPr>
        <w:numPr>
          <w:ilvl w:val="1"/>
          <w:numId w:val="1"/>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 xml:space="preserve">Police Liaison Groups (Cllr Paul Morris) </w:t>
      </w:r>
    </w:p>
    <w:p w14:paraId="4EF2A83A" w14:textId="254E04AE" w:rsidR="008B6638" w:rsidRPr="008B6638" w:rsidRDefault="008B6638" w:rsidP="008B6638">
      <w:pPr>
        <w:numPr>
          <w:ilvl w:val="2"/>
          <w:numId w:val="1"/>
        </w:numPr>
        <w:spacing w:line="240" w:lineRule="auto"/>
        <w:textAlignment w:val="auto"/>
        <w:outlineLvl w:val="9"/>
        <w:rPr>
          <w:rFonts w:ascii="Arial" w:hAnsi="Arial" w:cs="Arial"/>
          <w:sz w:val="22"/>
          <w:szCs w:val="22"/>
        </w:rPr>
      </w:pPr>
      <w:r w:rsidRPr="008B6638">
        <w:rPr>
          <w:rFonts w:ascii="Arial" w:hAnsi="Arial" w:cs="Arial"/>
          <w:bCs/>
          <w:sz w:val="22"/>
          <w:szCs w:val="22"/>
        </w:rPr>
        <w:t>None</w:t>
      </w:r>
      <w:r w:rsidR="0070064E">
        <w:rPr>
          <w:rFonts w:ascii="Arial" w:hAnsi="Arial" w:cs="Arial"/>
          <w:bCs/>
          <w:sz w:val="22"/>
          <w:szCs w:val="22"/>
        </w:rPr>
        <w:t xml:space="preserve">.  It was noted that there had been no attendance from any PCSO’s at Parish Council meetings for some time.  Cllr Mr Oakley suggested Ms </w:t>
      </w:r>
      <w:proofErr w:type="spellStart"/>
      <w:r w:rsidR="0070064E">
        <w:rPr>
          <w:rFonts w:ascii="Arial" w:hAnsi="Arial" w:cs="Arial"/>
          <w:bCs/>
          <w:sz w:val="22"/>
          <w:szCs w:val="22"/>
        </w:rPr>
        <w:t>Gaymer</w:t>
      </w:r>
      <w:proofErr w:type="spellEnd"/>
      <w:r w:rsidR="0070064E">
        <w:rPr>
          <w:rFonts w:ascii="Arial" w:hAnsi="Arial" w:cs="Arial"/>
          <w:bCs/>
          <w:sz w:val="22"/>
          <w:szCs w:val="22"/>
        </w:rPr>
        <w:t xml:space="preserve"> raise this with Trevor </w:t>
      </w:r>
      <w:proofErr w:type="spellStart"/>
      <w:r w:rsidR="0070064E">
        <w:rPr>
          <w:rFonts w:ascii="Arial" w:hAnsi="Arial" w:cs="Arial"/>
          <w:bCs/>
          <w:sz w:val="22"/>
          <w:szCs w:val="22"/>
        </w:rPr>
        <w:t>Leggo</w:t>
      </w:r>
      <w:proofErr w:type="spellEnd"/>
      <w:r w:rsidR="0070064E">
        <w:rPr>
          <w:rFonts w:ascii="Arial" w:hAnsi="Arial" w:cs="Arial"/>
          <w:bCs/>
          <w:sz w:val="22"/>
          <w:szCs w:val="22"/>
        </w:rPr>
        <w:t xml:space="preserve"> through CDALC to ask what the standard should be.</w:t>
      </w:r>
    </w:p>
    <w:p w14:paraId="4E3B2B89" w14:textId="77777777" w:rsidR="006C1E7B" w:rsidRPr="00D05AF2" w:rsidRDefault="006C1E7B">
      <w:pPr>
        <w:spacing w:line="240" w:lineRule="auto"/>
        <w:ind w:left="1276" w:firstLine="0"/>
        <w:textAlignment w:val="auto"/>
        <w:outlineLvl w:val="9"/>
        <w:rPr>
          <w:rFonts w:ascii="Arial" w:hAnsi="Arial" w:cs="Arial"/>
          <w:b/>
          <w:sz w:val="22"/>
          <w:szCs w:val="22"/>
          <w:u w:val="single"/>
        </w:rPr>
      </w:pPr>
    </w:p>
    <w:p w14:paraId="4F0208DA" w14:textId="77777777" w:rsidR="006C1E7B" w:rsidRPr="00D05AF2" w:rsidRDefault="006C1E7B">
      <w:pPr>
        <w:spacing w:line="240" w:lineRule="auto"/>
        <w:ind w:left="360" w:firstLine="0"/>
        <w:textAlignment w:val="auto"/>
        <w:outlineLvl w:val="9"/>
        <w:rPr>
          <w:rFonts w:ascii="Arial" w:hAnsi="Arial" w:cs="Arial"/>
          <w:b/>
          <w:sz w:val="22"/>
          <w:szCs w:val="22"/>
          <w:u w:val="single"/>
        </w:rPr>
      </w:pPr>
    </w:p>
    <w:p w14:paraId="1C1A641F" w14:textId="77777777" w:rsidR="006C1E7B" w:rsidRPr="007045FF" w:rsidRDefault="00D05AF2" w:rsidP="007045FF">
      <w:pPr>
        <w:numPr>
          <w:ilvl w:val="0"/>
          <w:numId w:val="1"/>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Playing Field Representative Update</w:t>
      </w:r>
      <w:r w:rsidRPr="00D05AF2">
        <w:rPr>
          <w:rFonts w:ascii="Arial" w:hAnsi="Arial" w:cs="Arial"/>
          <w:b/>
          <w:sz w:val="22"/>
          <w:szCs w:val="22"/>
          <w:u w:val="single"/>
        </w:rPr>
        <w:t xml:space="preserve"> </w:t>
      </w:r>
      <w:r w:rsidRPr="00D05AF2">
        <w:rPr>
          <w:rFonts w:ascii="Arial" w:hAnsi="Arial" w:cs="Arial"/>
          <w:bCs/>
          <w:sz w:val="22"/>
          <w:szCs w:val="22"/>
        </w:rPr>
        <w:t>(Cllr Anna Gaymer)</w:t>
      </w:r>
    </w:p>
    <w:p w14:paraId="6FF2A522" w14:textId="6B2E0E6F" w:rsidR="007045FF" w:rsidRPr="00D05AF2" w:rsidRDefault="0070064E" w:rsidP="007045FF">
      <w:pPr>
        <w:numPr>
          <w:ilvl w:val="1"/>
          <w:numId w:val="1"/>
        </w:numPr>
        <w:spacing w:line="240" w:lineRule="auto"/>
        <w:textAlignment w:val="auto"/>
        <w:outlineLvl w:val="9"/>
        <w:rPr>
          <w:rFonts w:ascii="Arial" w:hAnsi="Arial" w:cs="Arial"/>
          <w:sz w:val="22"/>
          <w:szCs w:val="22"/>
        </w:rPr>
      </w:pPr>
      <w:r>
        <w:rPr>
          <w:rFonts w:ascii="Arial" w:hAnsi="Arial" w:cs="Arial"/>
          <w:sz w:val="22"/>
          <w:szCs w:val="22"/>
        </w:rPr>
        <w:t>No issues to report.</w:t>
      </w:r>
    </w:p>
    <w:p w14:paraId="3B7FB355" w14:textId="77777777" w:rsidR="006C1E7B" w:rsidRPr="00D05AF2" w:rsidRDefault="006C1E7B">
      <w:pPr>
        <w:spacing w:line="240" w:lineRule="auto"/>
        <w:ind w:left="360" w:firstLine="0"/>
        <w:textAlignment w:val="auto"/>
        <w:outlineLvl w:val="9"/>
        <w:rPr>
          <w:rFonts w:ascii="Arial" w:hAnsi="Arial" w:cs="Arial"/>
          <w:b/>
          <w:sz w:val="22"/>
          <w:szCs w:val="22"/>
          <w:u w:val="single"/>
        </w:rPr>
      </w:pPr>
    </w:p>
    <w:p w14:paraId="2D0F94F4" w14:textId="77777777" w:rsidR="006C1E7B" w:rsidRPr="00D05AF2" w:rsidRDefault="00D05AF2">
      <w:pPr>
        <w:numPr>
          <w:ilvl w:val="0"/>
          <w:numId w:val="1"/>
        </w:numPr>
        <w:ind w:left="0" w:hanging="2"/>
        <w:outlineLvl w:val="9"/>
        <w:rPr>
          <w:rFonts w:ascii="Arial" w:eastAsia="Arial" w:hAnsi="Arial" w:cs="Arial"/>
          <w:b/>
          <w:bCs/>
          <w:sz w:val="22"/>
          <w:szCs w:val="22"/>
          <w:u w:val="single"/>
        </w:rPr>
      </w:pPr>
      <w:r w:rsidRPr="00D05AF2">
        <w:rPr>
          <w:rFonts w:ascii="Arial" w:eastAsia="Arial" w:hAnsi="Arial" w:cs="Arial"/>
          <w:b/>
          <w:bCs/>
          <w:sz w:val="22"/>
          <w:szCs w:val="22"/>
          <w:u w:val="single"/>
        </w:rPr>
        <w:t>Governance</w:t>
      </w:r>
    </w:p>
    <w:p w14:paraId="49D21CA5" w14:textId="77777777" w:rsidR="006C1E7B" w:rsidRPr="00D05AF2" w:rsidRDefault="00D05AF2">
      <w:pPr>
        <w:ind w:left="720" w:firstLine="0"/>
        <w:rPr>
          <w:rFonts w:ascii="Arial" w:eastAsia="Arial" w:hAnsi="Arial" w:cs="Arial"/>
          <w:sz w:val="22"/>
          <w:szCs w:val="22"/>
        </w:rPr>
      </w:pPr>
      <w:r w:rsidRPr="00D05AF2">
        <w:rPr>
          <w:rFonts w:ascii="Arial" w:eastAsia="Arial" w:hAnsi="Arial" w:cs="Arial"/>
          <w:sz w:val="22"/>
          <w:szCs w:val="22"/>
        </w:rPr>
        <w:t>No matters required attention.</w:t>
      </w:r>
    </w:p>
    <w:p w14:paraId="1CA1D523" w14:textId="77777777" w:rsidR="006C1E7B" w:rsidRPr="00D05AF2" w:rsidRDefault="006C1E7B">
      <w:pPr>
        <w:ind w:left="720" w:firstLine="0"/>
        <w:rPr>
          <w:rFonts w:ascii="Arial" w:eastAsia="Arial" w:hAnsi="Arial" w:cs="Arial"/>
          <w:sz w:val="22"/>
          <w:szCs w:val="22"/>
          <w:u w:val="single"/>
        </w:rPr>
      </w:pPr>
    </w:p>
    <w:p w14:paraId="077A6879" w14:textId="77777777" w:rsidR="006C1E7B" w:rsidRPr="00D05AF2" w:rsidRDefault="00D05AF2">
      <w:pPr>
        <w:numPr>
          <w:ilvl w:val="0"/>
          <w:numId w:val="1"/>
        </w:numPr>
        <w:ind w:left="0" w:hanging="2"/>
        <w:outlineLvl w:val="9"/>
        <w:rPr>
          <w:rFonts w:ascii="Arial" w:hAnsi="Arial" w:cs="Arial"/>
          <w:sz w:val="22"/>
          <w:szCs w:val="22"/>
        </w:rPr>
      </w:pPr>
      <w:r w:rsidRPr="00D05AF2">
        <w:rPr>
          <w:rFonts w:ascii="Arial" w:eastAsia="Arial" w:hAnsi="Arial" w:cs="Arial"/>
          <w:b/>
          <w:bCs/>
          <w:sz w:val="22"/>
          <w:szCs w:val="22"/>
          <w:u w:val="single"/>
        </w:rPr>
        <w:t>Clerk’s report</w:t>
      </w:r>
    </w:p>
    <w:p w14:paraId="60F7844B" w14:textId="692B9BA8" w:rsidR="006C1E7B" w:rsidRPr="00955E83" w:rsidRDefault="004A189F">
      <w:pPr>
        <w:pStyle w:val="paragraph"/>
        <w:numPr>
          <w:ilvl w:val="1"/>
          <w:numId w:val="1"/>
        </w:numPr>
        <w:spacing w:before="0" w:after="0"/>
        <w:textAlignment w:val="baseline"/>
        <w:outlineLvl w:val="9"/>
        <w:rPr>
          <w:rStyle w:val="normaltextrun"/>
          <w:rFonts w:ascii="Arial" w:hAnsi="Arial" w:cs="Arial"/>
          <w:sz w:val="22"/>
          <w:szCs w:val="22"/>
        </w:rPr>
      </w:pPr>
      <w:r w:rsidRPr="00D05AF2">
        <w:rPr>
          <w:rStyle w:val="normaltextrun"/>
          <w:rFonts w:ascii="Arial" w:hAnsi="Arial" w:cs="Arial"/>
          <w:sz w:val="22"/>
          <w:szCs w:val="22"/>
          <w:lang w:val="en-US"/>
        </w:rPr>
        <w:t xml:space="preserve">New Noticeboards – </w:t>
      </w:r>
      <w:r w:rsidR="00376169">
        <w:rPr>
          <w:rStyle w:val="normaltextrun"/>
          <w:rFonts w:ascii="Arial" w:hAnsi="Arial" w:cs="Arial"/>
          <w:sz w:val="22"/>
          <w:szCs w:val="22"/>
          <w:lang w:val="en-US"/>
        </w:rPr>
        <w:t xml:space="preserve">the relevant </w:t>
      </w:r>
      <w:proofErr w:type="spellStart"/>
      <w:r w:rsidR="00376169">
        <w:rPr>
          <w:rStyle w:val="normaltextrun"/>
          <w:rFonts w:ascii="Arial" w:hAnsi="Arial" w:cs="Arial"/>
          <w:sz w:val="22"/>
          <w:szCs w:val="22"/>
          <w:lang w:val="en-US"/>
        </w:rPr>
        <w:t>licence</w:t>
      </w:r>
      <w:proofErr w:type="spellEnd"/>
      <w:r w:rsidR="00376169">
        <w:rPr>
          <w:rStyle w:val="normaltextrun"/>
          <w:rFonts w:ascii="Arial" w:hAnsi="Arial" w:cs="Arial"/>
          <w:sz w:val="22"/>
          <w:szCs w:val="22"/>
          <w:lang w:val="en-US"/>
        </w:rPr>
        <w:t xml:space="preserve"> from WSCC was still awaited and had been chased again</w:t>
      </w:r>
      <w:r w:rsidRPr="00D05AF2">
        <w:rPr>
          <w:rStyle w:val="normaltextrun"/>
          <w:rFonts w:ascii="Arial" w:hAnsi="Arial" w:cs="Arial"/>
          <w:sz w:val="22"/>
          <w:szCs w:val="22"/>
          <w:lang w:val="en-US"/>
        </w:rPr>
        <w:t>.</w:t>
      </w:r>
      <w:r w:rsidR="00376169">
        <w:rPr>
          <w:rStyle w:val="normaltextrun"/>
          <w:rFonts w:ascii="Arial" w:hAnsi="Arial" w:cs="Arial"/>
          <w:sz w:val="22"/>
          <w:szCs w:val="22"/>
          <w:lang w:val="en-US"/>
        </w:rPr>
        <w:t xml:space="preserve">  </w:t>
      </w:r>
    </w:p>
    <w:p w14:paraId="1FEE3190" w14:textId="51330A69" w:rsidR="00955E83" w:rsidRPr="00955E83" w:rsidRDefault="00955E83">
      <w:pPr>
        <w:pStyle w:val="paragraph"/>
        <w:numPr>
          <w:ilvl w:val="1"/>
          <w:numId w:val="1"/>
        </w:numPr>
        <w:spacing w:before="0" w:after="0"/>
        <w:textAlignment w:val="baseline"/>
        <w:outlineLvl w:val="9"/>
        <w:rPr>
          <w:rStyle w:val="normaltextrun"/>
          <w:rFonts w:ascii="Arial" w:hAnsi="Arial" w:cs="Arial"/>
          <w:sz w:val="22"/>
          <w:szCs w:val="22"/>
        </w:rPr>
      </w:pPr>
      <w:r>
        <w:rPr>
          <w:rStyle w:val="normaltextrun"/>
          <w:rFonts w:ascii="Arial" w:hAnsi="Arial" w:cs="Arial"/>
          <w:sz w:val="22"/>
          <w:szCs w:val="22"/>
          <w:lang w:val="en-US"/>
        </w:rPr>
        <w:t>Tree Survey – to consider whether to commission a tree survey in the Parish.</w:t>
      </w:r>
      <w:r w:rsidR="0070064E">
        <w:rPr>
          <w:rStyle w:val="normaltextrun"/>
          <w:rFonts w:ascii="Arial" w:hAnsi="Arial" w:cs="Arial"/>
          <w:sz w:val="22"/>
          <w:szCs w:val="22"/>
          <w:lang w:val="en-US"/>
        </w:rPr>
        <w:t xml:space="preserve">  It was agreed that the Clerk should enquire as to the likely cost.</w:t>
      </w:r>
    </w:p>
    <w:p w14:paraId="0F9AA45A" w14:textId="77777777" w:rsidR="00955E83" w:rsidRPr="00955E83" w:rsidRDefault="00955E83" w:rsidP="00955E83">
      <w:pPr>
        <w:pStyle w:val="paragraph"/>
        <w:spacing w:before="0" w:after="0"/>
        <w:ind w:left="792"/>
        <w:textAlignment w:val="baseline"/>
        <w:outlineLvl w:val="9"/>
        <w:rPr>
          <w:rStyle w:val="normaltextrun"/>
          <w:rFonts w:ascii="Arial" w:hAnsi="Arial" w:cs="Arial"/>
          <w:sz w:val="22"/>
          <w:szCs w:val="22"/>
        </w:rPr>
      </w:pPr>
    </w:p>
    <w:p w14:paraId="11899FAE" w14:textId="305B07AA" w:rsidR="00955E83" w:rsidRPr="0070064E" w:rsidRDefault="00955E83" w:rsidP="00955E83">
      <w:pPr>
        <w:numPr>
          <w:ilvl w:val="1"/>
          <w:numId w:val="2"/>
        </w:numPr>
        <w:suppressAutoHyphens w:val="0"/>
        <w:autoSpaceDN/>
        <w:spacing w:line="259" w:lineRule="auto"/>
        <w:textAlignment w:val="auto"/>
        <w:outlineLvl w:val="9"/>
        <w:rPr>
          <w:rFonts w:ascii="Arial" w:hAnsi="Arial" w:cs="Arial"/>
          <w:sz w:val="22"/>
        </w:rPr>
      </w:pPr>
      <w:r>
        <w:rPr>
          <w:rStyle w:val="normaltextrun"/>
          <w:rFonts w:ascii="Arial" w:hAnsi="Arial" w:cs="Arial"/>
          <w:sz w:val="22"/>
          <w:szCs w:val="22"/>
          <w:lang w:val="en-US"/>
        </w:rPr>
        <w:t>Arrangements for the Annual Parish Assembly</w:t>
      </w:r>
      <w:r>
        <w:rPr>
          <w:rFonts w:ascii="Arial" w:hAnsi="Arial" w:cs="Arial"/>
        </w:rPr>
        <w:t xml:space="preserve"> – 13</w:t>
      </w:r>
      <w:r w:rsidRPr="00B1070A">
        <w:rPr>
          <w:rFonts w:ascii="Arial" w:hAnsi="Arial" w:cs="Arial"/>
          <w:vertAlign w:val="superscript"/>
        </w:rPr>
        <w:t>th</w:t>
      </w:r>
      <w:r>
        <w:rPr>
          <w:rFonts w:ascii="Arial" w:hAnsi="Arial" w:cs="Arial"/>
        </w:rPr>
        <w:t xml:space="preserve"> May 2024 </w:t>
      </w:r>
      <w:r w:rsidRPr="0070064E">
        <w:rPr>
          <w:rFonts w:ascii="Arial" w:hAnsi="Arial" w:cs="Arial"/>
          <w:sz w:val="22"/>
        </w:rPr>
        <w:t>starting at 6</w:t>
      </w:r>
      <w:r w:rsidR="000544FE">
        <w:rPr>
          <w:rFonts w:ascii="Arial" w:hAnsi="Arial" w:cs="Arial"/>
          <w:sz w:val="22"/>
        </w:rPr>
        <w:t>.30</w:t>
      </w:r>
      <w:bookmarkStart w:id="0" w:name="_GoBack"/>
      <w:bookmarkEnd w:id="0"/>
      <w:r w:rsidRPr="0070064E">
        <w:rPr>
          <w:rFonts w:ascii="Arial" w:hAnsi="Arial" w:cs="Arial"/>
          <w:sz w:val="22"/>
        </w:rPr>
        <w:t xml:space="preserve">pm.  We will be giving our annual update on what we’ve worked on during the year and our aspirations for the forthcoming year.  </w:t>
      </w:r>
    </w:p>
    <w:p w14:paraId="129B1D39" w14:textId="77777777" w:rsidR="006C1E7B" w:rsidRPr="00D05AF2" w:rsidRDefault="006C1E7B" w:rsidP="0070064E">
      <w:pPr>
        <w:ind w:left="0" w:firstLine="0"/>
        <w:rPr>
          <w:rFonts w:ascii="Arial" w:eastAsia="Arial" w:hAnsi="Arial" w:cs="Arial"/>
          <w:sz w:val="22"/>
          <w:szCs w:val="22"/>
          <w:u w:val="single"/>
        </w:rPr>
      </w:pPr>
    </w:p>
    <w:p w14:paraId="63BCBD5E" w14:textId="77777777" w:rsidR="006C1E7B" w:rsidRPr="00D05AF2" w:rsidRDefault="00D05AF2">
      <w:pPr>
        <w:numPr>
          <w:ilvl w:val="0"/>
          <w:numId w:val="1"/>
        </w:numPr>
        <w:outlineLvl w:val="9"/>
        <w:rPr>
          <w:rFonts w:ascii="Arial" w:eastAsia="Arial" w:hAnsi="Arial" w:cs="Arial"/>
          <w:b/>
          <w:bCs/>
          <w:sz w:val="22"/>
          <w:szCs w:val="22"/>
          <w:u w:val="single"/>
        </w:rPr>
      </w:pPr>
      <w:r w:rsidRPr="00D05AF2">
        <w:rPr>
          <w:rFonts w:ascii="Arial" w:eastAsia="Arial" w:hAnsi="Arial" w:cs="Arial"/>
          <w:b/>
          <w:bCs/>
          <w:sz w:val="22"/>
          <w:szCs w:val="22"/>
          <w:u w:val="single"/>
        </w:rPr>
        <w:t>Correspondence</w:t>
      </w:r>
    </w:p>
    <w:p w14:paraId="5AB998B0" w14:textId="77777777" w:rsidR="006C1E7B" w:rsidRPr="00D05AF2" w:rsidRDefault="00D05AF2">
      <w:pPr>
        <w:numPr>
          <w:ilvl w:val="1"/>
          <w:numId w:val="1"/>
        </w:numPr>
        <w:outlineLvl w:val="9"/>
        <w:rPr>
          <w:rFonts w:ascii="Arial" w:hAnsi="Arial" w:cs="Arial"/>
          <w:sz w:val="22"/>
          <w:szCs w:val="22"/>
        </w:rPr>
      </w:pPr>
      <w:r w:rsidRPr="00D05AF2">
        <w:rPr>
          <w:rFonts w:ascii="Arial" w:eastAsia="Arial" w:hAnsi="Arial" w:cs="Arial"/>
          <w:sz w:val="22"/>
          <w:szCs w:val="22"/>
        </w:rPr>
        <w:t>There was no further correspondence to discuss.</w:t>
      </w:r>
    </w:p>
    <w:p w14:paraId="1D23741A" w14:textId="77777777" w:rsidR="006C1E7B" w:rsidRPr="00D05AF2" w:rsidRDefault="006C1E7B">
      <w:pPr>
        <w:ind w:left="360" w:firstLine="0"/>
        <w:rPr>
          <w:rFonts w:ascii="Arial" w:eastAsia="Arial" w:hAnsi="Arial" w:cs="Arial"/>
          <w:sz w:val="22"/>
          <w:szCs w:val="22"/>
          <w:u w:val="single"/>
        </w:rPr>
      </w:pPr>
    </w:p>
    <w:p w14:paraId="7429CCF4" w14:textId="77777777" w:rsidR="006C1E7B" w:rsidRPr="00D05AF2" w:rsidRDefault="00D05AF2">
      <w:pPr>
        <w:ind w:left="0" w:firstLine="0"/>
        <w:rPr>
          <w:rFonts w:ascii="Arial" w:eastAsia="Arial" w:hAnsi="Arial" w:cs="Arial"/>
          <w:b/>
          <w:sz w:val="22"/>
          <w:szCs w:val="22"/>
        </w:rPr>
      </w:pPr>
      <w:r w:rsidRPr="00D05AF2">
        <w:rPr>
          <w:rFonts w:ascii="Arial" w:eastAsia="Arial" w:hAnsi="Arial" w:cs="Arial"/>
          <w:b/>
          <w:sz w:val="22"/>
          <w:szCs w:val="22"/>
        </w:rPr>
        <w:t xml:space="preserve">The meeting closed at 9.00pm               </w:t>
      </w:r>
    </w:p>
    <w:p w14:paraId="02A89FBC" w14:textId="49355D17" w:rsidR="006C1E7B" w:rsidRPr="00D05AF2" w:rsidRDefault="00D05AF2">
      <w:pPr>
        <w:ind w:left="0" w:hanging="2"/>
        <w:rPr>
          <w:rFonts w:ascii="Arial" w:hAnsi="Arial" w:cs="Arial"/>
          <w:sz w:val="22"/>
          <w:szCs w:val="22"/>
        </w:rPr>
      </w:pPr>
      <w:r w:rsidRPr="00D05AF2">
        <w:rPr>
          <w:rFonts w:ascii="Arial" w:eastAsia="Arial" w:hAnsi="Arial" w:cs="Arial"/>
          <w:b/>
          <w:sz w:val="22"/>
          <w:szCs w:val="22"/>
        </w:rPr>
        <w:t>Next meeting</w:t>
      </w:r>
      <w:r w:rsidRPr="00D05AF2">
        <w:rPr>
          <w:rFonts w:ascii="Arial" w:eastAsia="Arial" w:hAnsi="Arial" w:cs="Arial"/>
          <w:sz w:val="22"/>
          <w:szCs w:val="22"/>
        </w:rPr>
        <w:t xml:space="preserve"> – </w:t>
      </w:r>
      <w:r w:rsidR="00955E83">
        <w:rPr>
          <w:rFonts w:ascii="Arial" w:eastAsia="Arial" w:hAnsi="Arial" w:cs="Arial"/>
          <w:sz w:val="22"/>
          <w:szCs w:val="22"/>
        </w:rPr>
        <w:t>13</w:t>
      </w:r>
      <w:r w:rsidR="00955E83" w:rsidRPr="00955E83">
        <w:rPr>
          <w:rFonts w:ascii="Arial" w:eastAsia="Arial" w:hAnsi="Arial" w:cs="Arial"/>
          <w:sz w:val="22"/>
          <w:szCs w:val="22"/>
          <w:vertAlign w:val="superscript"/>
        </w:rPr>
        <w:t>th</w:t>
      </w:r>
      <w:r w:rsidR="00955E83">
        <w:rPr>
          <w:rFonts w:ascii="Arial" w:eastAsia="Arial" w:hAnsi="Arial" w:cs="Arial"/>
          <w:sz w:val="22"/>
          <w:szCs w:val="22"/>
        </w:rPr>
        <w:t xml:space="preserve"> May</w:t>
      </w:r>
      <w:r w:rsidRPr="00D05AF2">
        <w:rPr>
          <w:rFonts w:ascii="Arial" w:eastAsia="Arial" w:hAnsi="Arial" w:cs="Arial"/>
          <w:sz w:val="22"/>
          <w:szCs w:val="22"/>
        </w:rPr>
        <w:t xml:space="preserve">  2024</w:t>
      </w:r>
      <w:r w:rsidRPr="00D05AF2">
        <w:rPr>
          <w:rFonts w:ascii="Arial" w:eastAsia="Arial" w:hAnsi="Arial" w:cs="Arial"/>
          <w:b/>
          <w:sz w:val="22"/>
          <w:szCs w:val="22"/>
        </w:rPr>
        <w:t xml:space="preserve">       </w:t>
      </w:r>
    </w:p>
    <w:sectPr w:rsidR="006C1E7B" w:rsidRPr="00D05AF2" w:rsidSect="00D05AF2">
      <w:footerReference w:type="default" r:id="rId7"/>
      <w:pgSz w:w="11906" w:h="16838"/>
      <w:pgMar w:top="426"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6B337" w14:textId="77777777" w:rsidR="00E32701" w:rsidRDefault="00E32701">
      <w:pPr>
        <w:spacing w:line="240" w:lineRule="auto"/>
      </w:pPr>
      <w:r>
        <w:separator/>
      </w:r>
    </w:p>
  </w:endnote>
  <w:endnote w:type="continuationSeparator" w:id="0">
    <w:p w14:paraId="137CC847" w14:textId="77777777" w:rsidR="00E32701" w:rsidRDefault="00E32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D086" w14:textId="46EB2ADE" w:rsidR="00D05AF2" w:rsidRDefault="00D05AF2">
    <w:pPr>
      <w:pStyle w:val="Footer"/>
    </w:pPr>
    <w:r w:rsidRPr="00D05AF2">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9D42F" w14:textId="77777777" w:rsidR="00E32701" w:rsidRDefault="00E32701">
      <w:pPr>
        <w:spacing w:line="240" w:lineRule="auto"/>
      </w:pPr>
      <w:r>
        <w:rPr>
          <w:color w:val="000000"/>
        </w:rPr>
        <w:separator/>
      </w:r>
    </w:p>
  </w:footnote>
  <w:footnote w:type="continuationSeparator" w:id="0">
    <w:p w14:paraId="6835FBF4" w14:textId="77777777" w:rsidR="00E32701" w:rsidRDefault="00E327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1201"/>
    <w:multiLevelType w:val="multilevel"/>
    <w:tmpl w:val="5FE44258"/>
    <w:lvl w:ilvl="0">
      <w:start w:val="1292"/>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 w15:restartNumberingAfterBreak="0">
    <w:nsid w:val="2B0D3A15"/>
    <w:multiLevelType w:val="multilevel"/>
    <w:tmpl w:val="6348305C"/>
    <w:lvl w:ilvl="0">
      <w:start w:val="1292"/>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B"/>
    <w:rsid w:val="00017937"/>
    <w:rsid w:val="000544FE"/>
    <w:rsid w:val="000E10C9"/>
    <w:rsid w:val="000E61A7"/>
    <w:rsid w:val="00162726"/>
    <w:rsid w:val="001D0EEA"/>
    <w:rsid w:val="00257E9A"/>
    <w:rsid w:val="002A1DFE"/>
    <w:rsid w:val="002E04D4"/>
    <w:rsid w:val="002E6199"/>
    <w:rsid w:val="00376169"/>
    <w:rsid w:val="00486DE3"/>
    <w:rsid w:val="004A189F"/>
    <w:rsid w:val="005039F2"/>
    <w:rsid w:val="006A6E82"/>
    <w:rsid w:val="006C1E7B"/>
    <w:rsid w:val="0070064E"/>
    <w:rsid w:val="007045FF"/>
    <w:rsid w:val="007B2E54"/>
    <w:rsid w:val="008B6638"/>
    <w:rsid w:val="00955E83"/>
    <w:rsid w:val="009C47E4"/>
    <w:rsid w:val="009E756A"/>
    <w:rsid w:val="00B25EF9"/>
    <w:rsid w:val="00C32070"/>
    <w:rsid w:val="00D05AF2"/>
    <w:rsid w:val="00E32701"/>
    <w:rsid w:val="00FB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9E7"/>
  <w15:docId w15:val="{BB1F5DF8-91E1-4C60-A99A-08479CE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1" w:hanging="1"/>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0"/>
      <w:vertAlign w:val="baseline"/>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0"/>
      <w:sz w:val="20"/>
      <w:szCs w:val="20"/>
      <w:vertAlign w:val="baseline"/>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0"/>
      <w:vertAlign w:val="baseline"/>
      <w:em w:val="none"/>
    </w:rPr>
  </w:style>
  <w:style w:type="character" w:customStyle="1" w:styleId="aqj">
    <w:name w:val="aqj"/>
    <w:basedOn w:val="DefaultParagraphFont"/>
    <w:rPr>
      <w:w w:val="100"/>
      <w:position w:val="0"/>
      <w:vertAlign w:val="baseline"/>
      <w:em w:val="none"/>
    </w:rPr>
  </w:style>
  <w:style w:type="character" w:customStyle="1" w:styleId="hp">
    <w:name w:val="hp"/>
    <w:basedOn w:val="DefaultParagraphFont"/>
    <w:rPr>
      <w:w w:val="100"/>
      <w:position w:val="0"/>
      <w:vertAlign w:val="baseline"/>
      <w:em w:val="none"/>
    </w:rPr>
  </w:style>
  <w:style w:type="paragraph" w:styleId="ListParagraph">
    <w:name w:val="List Paragraph"/>
    <w:basedOn w:val="Normal"/>
    <w:pPr>
      <w:ind w:left="720"/>
    </w:pPr>
  </w:style>
  <w:style w:type="paragraph" w:customStyle="1" w:styleId="m123343748176960759msonospacing">
    <w:name w:val="m_123343748176960759msonospacing"/>
    <w:basedOn w:val="Normal"/>
    <w:pPr>
      <w:spacing w:before="100" w:after="100"/>
    </w:pPr>
    <w:rPr>
      <w:sz w:val="24"/>
      <w:szCs w:val="24"/>
      <w:lang w:eastAsia="en-GB"/>
    </w:rPr>
  </w:style>
  <w:style w:type="paragraph" w:customStyle="1" w:styleId="m5081155638653991144msolistparagraph">
    <w:name w:val="m_5081155638653991144msolistparagraph"/>
    <w:basedOn w:val="Normal"/>
    <w:pPr>
      <w:spacing w:before="100" w:after="100"/>
    </w:pPr>
    <w:rPr>
      <w:sz w:val="24"/>
      <w:szCs w:val="24"/>
      <w:lang w:eastAsia="en-GB"/>
    </w:rPr>
  </w:style>
  <w:style w:type="character" w:styleId="Hyperlink">
    <w:name w:val="Hyperlink"/>
    <w:rPr>
      <w:color w:val="0563C1"/>
      <w:w w:val="100"/>
      <w:position w:val="0"/>
      <w:u w:val="single"/>
      <w:vertAlign w:val="baseline"/>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pacing w:before="100" w:after="100" w:line="240" w:lineRule="auto"/>
      <w:ind w:left="0" w:firstLine="0"/>
      <w:textAlignment w:val="auto"/>
    </w:pPr>
    <w:rPr>
      <w:position w:val="0"/>
      <w:sz w:val="24"/>
      <w:szCs w:val="24"/>
      <w:lang w:eastAsia="en-GB"/>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paragraph" w:styleId="NoSpacing">
    <w:name w:val="No Spacing"/>
    <w:pPr>
      <w:suppressAutoHyphens/>
    </w:pPr>
    <w:rPr>
      <w:rFonts w:ascii="Arial" w:eastAsia="Cambria" w:hAnsi="Arial" w:cs="Arial"/>
      <w:sz w:val="24"/>
      <w:szCs w:val="22"/>
    </w:rPr>
  </w:style>
  <w:style w:type="paragraph" w:styleId="NormalWeb">
    <w:name w:val="Normal (Web)"/>
    <w:basedOn w:val="Normal"/>
    <w:pPr>
      <w:spacing w:before="100" w:after="100" w:line="240" w:lineRule="auto"/>
      <w:ind w:left="0" w:firstLine="0"/>
      <w:textAlignment w:val="auto"/>
    </w:pPr>
    <w:rPr>
      <w:rFonts w:ascii="Calibri" w:eastAsia="Cambria" w:hAnsi="Calibri" w:cs="Calibri"/>
      <w:position w:val="0"/>
      <w:sz w:val="22"/>
      <w:szCs w:val="22"/>
      <w:lang w:eastAsia="en-GB"/>
    </w:rPr>
  </w:style>
  <w:style w:type="paragraph" w:customStyle="1" w:styleId="xmsonormal">
    <w:name w:val="x_msonormal"/>
    <w:basedOn w:val="Normal"/>
    <w:pPr>
      <w:spacing w:line="240" w:lineRule="auto"/>
      <w:ind w:left="0" w:firstLine="0"/>
      <w:textAlignment w:val="auto"/>
    </w:pPr>
    <w:rPr>
      <w:rFonts w:ascii="Calibri" w:eastAsia="Cambria" w:hAnsi="Calibri" w:cs="Calibri"/>
      <w:position w:val="0"/>
      <w:sz w:val="22"/>
      <w:szCs w:val="22"/>
      <w:lang w:eastAsia="en-GB"/>
    </w:rPr>
  </w:style>
  <w:style w:type="character" w:customStyle="1" w:styleId="FooterChar">
    <w:name w:val="Footer Char"/>
    <w:basedOn w:val="DefaultParagraphFont"/>
    <w:link w:val="Footer"/>
    <w:uiPriority w:val="99"/>
    <w:rsid w:val="00D05AF2"/>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1248</Words>
  <Characters>7119</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Donnington Parish Council</vt:lpstr>
      <vt:lpstr/>
      <vt:lpstr>Minutes of a Meeting of the Parish Council held on 11th March 2024 in the Stockb</vt:lpstr>
      <vt:lpstr/>
      <vt:lpstr>Members present</vt:lpstr>
      <vt:lpstr/>
      <vt:lpstr>Mr Davenport, Ms Gaymer (arrived 8.10pm), Mr Hitchin, Mr Morris (Chairman) &amp; Mr </vt:lpstr>
      <vt:lpstr/>
      <vt:lpstr>In attendance: </vt:lpstr>
      <vt:lpstr>Nicola Swann (Clerk &amp; RFO), </vt:lpstr>
      <vt:lpstr>Cllr Adrian Moss – Chichester District Council</vt:lpstr>
      <vt:lpstr>Cllr Richard Bates – Chichester District Council</vt:lpstr>
      <vt:lpstr>Cllr Simon Oakley – West Sussex County Council</vt:lpstr>
      <vt:lpstr/>
      <vt:lpstr/>
      <vt:lpstr>Apologies for Absence</vt:lpstr>
      <vt:lpstr>Cllrs Mr Ellis and Ms McDougall.</vt:lpstr>
      <vt:lpstr/>
      <vt:lpstr/>
      <vt:lpstr>Public Question Time on matters on the Agenda:  </vt:lpstr>
      <vt:lpstr>No members of the public were present.  </vt:lpstr>
      <vt:lpstr/>
      <vt:lpstr>Declarations of Members interests and dispensation requests</vt:lpstr>
      <vt:lpstr>No interests were declared and no dispensation requests were received.</vt:lpstr>
      <vt:lpstr/>
      <vt:lpstr>A report had been circulated by Cllr Mr Moss prior to the meeting, copy attached</vt:lpstr>
      <vt:lpstr/>
      <vt:lpstr>The local plan submission had been delayed due to further work with National Hig</vt:lpstr>
      <vt:lpstr/>
      <vt:lpstr/>
      <vt:lpstr>Cllr Mrs Sharp had sent her apologies and not submitted a report.  Cllr Simon Oa</vt:lpstr>
      <vt:lpstr>Cllr Mr Oakley also reported on the huge increase in jobs raised around potholes</vt:lpstr>
      <vt:lpstr/>
      <vt:lpstr>Minutes of Previous meeting</vt:lpstr>
      <vt:lpstr>It was RESOLVED that the Minutes of the meeting held on 8th January 2024 be appr</vt:lpstr>
      <vt:lpstr/>
      <vt:lpstr>Matters arising</vt:lpstr>
      <vt:lpstr>In line with a decision of the Council made at the previous meeting, Cllr Mr Mor</vt:lpstr>
      <vt:lpstr>Additional tree work at Waterside Drive had been completed at a cost of £170.</vt:lpstr>
      <vt:lpstr/>
      <vt:lpstr>Planning Matters</vt:lpstr>
      <vt:lpstr>Planning Report – had been circulated.  The meeting noted the report.</vt:lpstr>
      <vt:lpstr>No matters required attention.</vt:lpstr>
      <vt:lpstr/>
      <vt:lpstr/>
      <vt:lpstr/>
      <vt:lpstr>The meeting closed at 9.00pm               </vt:lpstr>
      <vt:lpstr>Next meeting – 13th May  2024       </vt:lpstr>
    </vt:vector>
  </TitlesOfParts>
  <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5</cp:revision>
  <cp:lastPrinted>2023-05-12T11:57:00Z</cp:lastPrinted>
  <dcterms:created xsi:type="dcterms:W3CDTF">2024-03-07T11:39:00Z</dcterms:created>
  <dcterms:modified xsi:type="dcterms:W3CDTF">2024-03-19T09:49:00Z</dcterms:modified>
</cp:coreProperties>
</file>