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5B5F0859" w:rsidR="006C1E7B" w:rsidRPr="00D05AF2" w:rsidRDefault="00D05AF2">
      <w:pPr>
        <w:ind w:left="0" w:hanging="2"/>
        <w:jc w:val="both"/>
        <w:rPr>
          <w:rFonts w:ascii="Arial" w:hAnsi="Arial" w:cs="Arial"/>
          <w:sz w:val="22"/>
          <w:szCs w:val="22"/>
        </w:rPr>
      </w:pPr>
      <w:r w:rsidRPr="00D05AF2">
        <w:rPr>
          <w:rFonts w:ascii="Arial" w:eastAsia="Arial" w:hAnsi="Arial" w:cs="Arial"/>
          <w:sz w:val="22"/>
          <w:szCs w:val="22"/>
        </w:rPr>
        <w:t xml:space="preserve">Minutes of a Meeting of the Parish Council held on </w:t>
      </w:r>
      <w:r w:rsidR="00486DE3" w:rsidRPr="00D05AF2">
        <w:rPr>
          <w:rFonts w:ascii="Arial" w:eastAsia="Arial" w:hAnsi="Arial" w:cs="Arial"/>
          <w:b/>
          <w:sz w:val="22"/>
          <w:szCs w:val="22"/>
          <w:u w:val="single"/>
        </w:rPr>
        <w:t>8</w:t>
      </w:r>
      <w:r w:rsidR="00486DE3" w:rsidRPr="00D05AF2">
        <w:rPr>
          <w:rFonts w:ascii="Arial" w:eastAsia="Arial" w:hAnsi="Arial" w:cs="Arial"/>
          <w:b/>
          <w:sz w:val="22"/>
          <w:szCs w:val="22"/>
          <w:u w:val="single"/>
          <w:vertAlign w:val="superscript"/>
        </w:rPr>
        <w:t>th</w:t>
      </w:r>
      <w:r w:rsidR="00486DE3" w:rsidRPr="00D05AF2">
        <w:rPr>
          <w:rFonts w:ascii="Arial" w:eastAsia="Arial" w:hAnsi="Arial" w:cs="Arial"/>
          <w:b/>
          <w:sz w:val="22"/>
          <w:szCs w:val="22"/>
          <w:u w:val="single"/>
        </w:rPr>
        <w:t xml:space="preserve"> January 2024</w:t>
      </w:r>
      <w:r w:rsidRPr="00D05AF2">
        <w:rPr>
          <w:rFonts w:ascii="Arial" w:eastAsia="Arial" w:hAnsi="Arial" w:cs="Arial"/>
          <w:b/>
          <w:bCs/>
          <w:sz w:val="22"/>
          <w:szCs w:val="22"/>
          <w:u w:val="single"/>
        </w:rPr>
        <w:t xml:space="preserve">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0BD7996C" w14:textId="0C8BD1F8" w:rsidR="006C1E7B" w:rsidRPr="00D05AF2" w:rsidRDefault="00D05AF2">
      <w:pPr>
        <w:pStyle w:val="Heading1"/>
        <w:ind w:left="0" w:firstLine="0"/>
        <w:rPr>
          <w:rFonts w:ascii="Arial" w:eastAsia="Arial" w:hAnsi="Arial" w:cs="Arial"/>
          <w:b w:val="0"/>
          <w:sz w:val="22"/>
          <w:szCs w:val="22"/>
        </w:rPr>
      </w:pPr>
      <w:r w:rsidRPr="00D05AF2">
        <w:rPr>
          <w:rFonts w:ascii="Arial" w:eastAsia="Arial" w:hAnsi="Arial" w:cs="Arial"/>
          <w:b w:val="0"/>
          <w:sz w:val="22"/>
          <w:szCs w:val="22"/>
        </w:rPr>
        <w:t xml:space="preserve">Mr Davenport, Mr Ellis, </w:t>
      </w:r>
      <w:r w:rsidR="00486DE3" w:rsidRPr="00D05AF2">
        <w:rPr>
          <w:rFonts w:ascii="Arial" w:eastAsia="Arial" w:hAnsi="Arial" w:cs="Arial"/>
          <w:b w:val="0"/>
          <w:sz w:val="22"/>
          <w:szCs w:val="22"/>
        </w:rPr>
        <w:t xml:space="preserve">Ms Gaymer, </w:t>
      </w:r>
      <w:r w:rsidRPr="00D05AF2">
        <w:rPr>
          <w:rFonts w:ascii="Arial" w:eastAsia="Arial" w:hAnsi="Arial" w:cs="Arial"/>
          <w:b w:val="0"/>
          <w:sz w:val="22"/>
          <w:szCs w:val="22"/>
        </w:rPr>
        <w:t xml:space="preserve">Mr Hitchin, Ms McDougall, Mr Morris (Chairman) &amp; Mr Padley </w:t>
      </w:r>
    </w:p>
    <w:p w14:paraId="69256A4C" w14:textId="77777777" w:rsidR="006C1E7B" w:rsidRPr="00D05AF2" w:rsidRDefault="006C1E7B">
      <w:pPr>
        <w:ind w:left="0" w:hanging="2"/>
        <w:rPr>
          <w:rFonts w:ascii="Arial" w:eastAsia="Arial" w:hAnsi="Arial" w:cs="Arial"/>
          <w:sz w:val="22"/>
          <w:szCs w:val="22"/>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49EE567F" w14:textId="3F56518D" w:rsidR="005039F2" w:rsidRDefault="005039F2">
      <w:pPr>
        <w:ind w:left="0" w:hanging="2"/>
        <w:rPr>
          <w:rFonts w:ascii="Arial" w:eastAsia="Arial" w:hAnsi="Arial" w:cs="Arial"/>
          <w:sz w:val="22"/>
          <w:szCs w:val="22"/>
        </w:rPr>
      </w:pPr>
      <w:r>
        <w:rPr>
          <w:rFonts w:ascii="Arial" w:eastAsia="Arial" w:hAnsi="Arial" w:cs="Arial"/>
          <w:sz w:val="22"/>
          <w:szCs w:val="22"/>
        </w:rPr>
        <w:t>Cllr Richard Bates – Chichester District Council</w:t>
      </w:r>
    </w:p>
    <w:p w14:paraId="0B2FAEEC" w14:textId="259C892D" w:rsidR="005039F2" w:rsidRPr="00D05AF2" w:rsidRDefault="001D0EEA">
      <w:pPr>
        <w:ind w:left="0" w:hanging="2"/>
        <w:rPr>
          <w:rFonts w:ascii="Arial" w:eastAsia="Arial" w:hAnsi="Arial" w:cs="Arial"/>
          <w:sz w:val="22"/>
          <w:szCs w:val="22"/>
        </w:rPr>
      </w:pPr>
      <w:r>
        <w:rPr>
          <w:rFonts w:ascii="Arial" w:eastAsia="Arial" w:hAnsi="Arial" w:cs="Arial"/>
          <w:sz w:val="22"/>
          <w:szCs w:val="22"/>
        </w:rPr>
        <w:t>Cllr Simon Oakley – West Sussex County Council</w:t>
      </w:r>
    </w:p>
    <w:p w14:paraId="4A5EAD3C" w14:textId="77777777" w:rsidR="006C1E7B" w:rsidRPr="00D05AF2" w:rsidRDefault="006C1E7B">
      <w:pPr>
        <w:ind w:left="0" w:hanging="2"/>
        <w:rPr>
          <w:rFonts w:ascii="Arial" w:eastAsia="Arial" w:hAnsi="Arial" w:cs="Arial"/>
          <w:sz w:val="22"/>
          <w:szCs w:val="22"/>
        </w:rPr>
      </w:pPr>
    </w:p>
    <w:p w14:paraId="2D28A83F" w14:textId="77777777" w:rsidR="006C1E7B" w:rsidRPr="00D05AF2" w:rsidRDefault="006C1E7B">
      <w:pPr>
        <w:pStyle w:val="Heading1"/>
        <w:ind w:left="851" w:firstLine="0"/>
        <w:rPr>
          <w:rFonts w:ascii="Arial" w:hAnsi="Arial" w:cs="Arial"/>
          <w:sz w:val="22"/>
          <w:szCs w:val="22"/>
        </w:rPr>
      </w:pPr>
    </w:p>
    <w:p w14:paraId="0BCB3D60" w14:textId="77777777" w:rsidR="006C1E7B" w:rsidRPr="00D05AF2" w:rsidRDefault="00D05AF2" w:rsidP="00486DE3">
      <w:pPr>
        <w:pStyle w:val="Heading1"/>
        <w:numPr>
          <w:ilvl w:val="0"/>
          <w:numId w:val="1"/>
        </w:numPr>
        <w:rPr>
          <w:rFonts w:ascii="Arial" w:hAnsi="Arial" w:cs="Arial"/>
          <w:sz w:val="22"/>
          <w:szCs w:val="22"/>
        </w:rPr>
      </w:pPr>
      <w:r w:rsidRPr="00D05AF2">
        <w:rPr>
          <w:rFonts w:ascii="Arial" w:eastAsia="Arial" w:hAnsi="Arial" w:cs="Arial"/>
          <w:sz w:val="22"/>
          <w:szCs w:val="22"/>
          <w:u w:val="single"/>
        </w:rPr>
        <w:t>Apologies for Absence</w:t>
      </w:r>
    </w:p>
    <w:p w14:paraId="0EFE401A" w14:textId="5E19AB83" w:rsidR="006C1E7B" w:rsidRPr="00D05AF2" w:rsidRDefault="00486DE3">
      <w:pPr>
        <w:pStyle w:val="Heading1"/>
        <w:ind w:left="720" w:firstLine="0"/>
        <w:rPr>
          <w:rFonts w:ascii="Arial" w:eastAsia="Arial" w:hAnsi="Arial" w:cs="Arial"/>
          <w:b w:val="0"/>
          <w:sz w:val="22"/>
          <w:szCs w:val="22"/>
        </w:rPr>
      </w:pPr>
      <w:r w:rsidRPr="00D05AF2">
        <w:rPr>
          <w:rFonts w:ascii="Arial" w:eastAsia="Arial" w:hAnsi="Arial" w:cs="Arial"/>
          <w:b w:val="0"/>
          <w:sz w:val="22"/>
          <w:szCs w:val="22"/>
        </w:rPr>
        <w:t>None.</w:t>
      </w:r>
    </w:p>
    <w:p w14:paraId="4AEDF013" w14:textId="77777777" w:rsidR="006C1E7B" w:rsidRPr="00D05AF2" w:rsidRDefault="00D05AF2">
      <w:pPr>
        <w:ind w:left="0" w:hanging="2"/>
        <w:rPr>
          <w:rFonts w:ascii="Arial" w:hAnsi="Arial" w:cs="Arial"/>
          <w:sz w:val="22"/>
          <w:szCs w:val="22"/>
        </w:rPr>
      </w:pPr>
      <w:r w:rsidRPr="00D05AF2">
        <w:rPr>
          <w:rFonts w:ascii="Arial" w:hAnsi="Arial" w:cs="Arial"/>
          <w:sz w:val="22"/>
          <w:szCs w:val="22"/>
        </w:rPr>
        <w:tab/>
      </w:r>
      <w:r w:rsidRPr="00D05AF2">
        <w:rPr>
          <w:rFonts w:ascii="Arial" w:hAnsi="Arial" w:cs="Arial"/>
          <w:sz w:val="22"/>
          <w:szCs w:val="22"/>
        </w:rPr>
        <w:tab/>
      </w:r>
    </w:p>
    <w:p w14:paraId="251FDF72" w14:textId="77777777" w:rsidR="006C1E7B" w:rsidRPr="00D05AF2" w:rsidRDefault="006C1E7B">
      <w:pPr>
        <w:ind w:left="0" w:hanging="2"/>
        <w:rPr>
          <w:rFonts w:ascii="Arial" w:eastAsia="Arial" w:hAnsi="Arial" w:cs="Arial"/>
          <w:sz w:val="22"/>
          <w:szCs w:val="22"/>
        </w:rPr>
      </w:pPr>
    </w:p>
    <w:p w14:paraId="52CBEA63" w14:textId="77777777" w:rsidR="006C1E7B" w:rsidRPr="00D05AF2" w:rsidRDefault="00D05AF2">
      <w:pPr>
        <w:pStyle w:val="Heading1"/>
        <w:numPr>
          <w:ilvl w:val="0"/>
          <w:numId w:val="1"/>
        </w:numPr>
        <w:tabs>
          <w:tab w:val="left" w:pos="709"/>
        </w:tabs>
        <w:ind w:left="851" w:hanging="851"/>
        <w:rPr>
          <w:rFonts w:ascii="Arial" w:hAnsi="Arial" w:cs="Arial"/>
          <w:sz w:val="22"/>
          <w:szCs w:val="22"/>
        </w:rPr>
      </w:pPr>
      <w:r w:rsidRPr="00D05AF2">
        <w:rPr>
          <w:rFonts w:ascii="Arial" w:eastAsia="Arial" w:hAnsi="Arial" w:cs="Arial"/>
          <w:sz w:val="22"/>
          <w:szCs w:val="22"/>
          <w:u w:val="single"/>
        </w:rPr>
        <w:t xml:space="preserve">Public Question Time on matters on the Agenda:  </w:t>
      </w:r>
    </w:p>
    <w:p w14:paraId="73EBA6DD" w14:textId="77777777" w:rsidR="006C1E7B" w:rsidRPr="00D05AF2" w:rsidRDefault="00D05AF2">
      <w:pPr>
        <w:pStyle w:val="Heading1"/>
        <w:ind w:left="709" w:firstLine="11"/>
        <w:rPr>
          <w:rFonts w:ascii="Arial" w:hAnsi="Arial" w:cs="Arial"/>
          <w:sz w:val="22"/>
          <w:szCs w:val="22"/>
        </w:rPr>
      </w:pPr>
      <w:r w:rsidRPr="00D05AF2">
        <w:rPr>
          <w:rFonts w:ascii="Arial" w:eastAsia="Arial" w:hAnsi="Arial" w:cs="Arial"/>
          <w:b w:val="0"/>
          <w:sz w:val="22"/>
          <w:szCs w:val="22"/>
        </w:rPr>
        <w:t xml:space="preserve">No members of the public were present.  </w:t>
      </w:r>
    </w:p>
    <w:p w14:paraId="326D5064" w14:textId="77777777" w:rsidR="006C1E7B" w:rsidRPr="00D05AF2" w:rsidRDefault="006C1E7B">
      <w:pPr>
        <w:pStyle w:val="Heading1"/>
        <w:ind w:left="360" w:firstLine="0"/>
        <w:rPr>
          <w:rFonts w:ascii="Arial" w:eastAsia="Arial" w:hAnsi="Arial" w:cs="Arial"/>
          <w:sz w:val="22"/>
          <w:szCs w:val="22"/>
        </w:rPr>
      </w:pPr>
    </w:p>
    <w:p w14:paraId="26B1D995" w14:textId="77777777" w:rsidR="006C1E7B" w:rsidRPr="00D05AF2" w:rsidRDefault="00D05AF2">
      <w:pPr>
        <w:pStyle w:val="Heading1"/>
        <w:numPr>
          <w:ilvl w:val="0"/>
          <w:numId w:val="1"/>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0FF4E706" w14:textId="7027898B" w:rsidR="006C1E7B" w:rsidRPr="00D05AF2" w:rsidRDefault="00486DE3">
      <w:pPr>
        <w:ind w:left="709" w:firstLine="0"/>
        <w:rPr>
          <w:rFonts w:ascii="Arial" w:hAnsi="Arial" w:cs="Arial"/>
          <w:sz w:val="22"/>
          <w:szCs w:val="22"/>
        </w:rPr>
      </w:pPr>
      <w:r w:rsidRPr="00D05AF2">
        <w:rPr>
          <w:rFonts w:ascii="Arial" w:eastAsia="Arial" w:hAnsi="Arial" w:cs="Arial"/>
          <w:sz w:val="22"/>
          <w:szCs w:val="22"/>
        </w:rPr>
        <w:t>No interests were declared and n</w:t>
      </w:r>
      <w:r w:rsidR="00D05AF2" w:rsidRPr="00D05AF2">
        <w:rPr>
          <w:rFonts w:ascii="Arial" w:eastAsia="Arial" w:hAnsi="Arial" w:cs="Arial"/>
          <w:sz w:val="22"/>
          <w:szCs w:val="22"/>
        </w:rPr>
        <w:t>o dispensation requests were received.</w:t>
      </w:r>
    </w:p>
    <w:p w14:paraId="414F8601" w14:textId="77777777" w:rsidR="006C1E7B" w:rsidRPr="00D05AF2" w:rsidRDefault="006C1E7B">
      <w:pPr>
        <w:ind w:left="0" w:firstLine="0"/>
        <w:rPr>
          <w:rFonts w:ascii="Arial" w:eastAsia="Arial" w:hAnsi="Arial" w:cs="Arial"/>
          <w:sz w:val="22"/>
          <w:szCs w:val="22"/>
        </w:rPr>
      </w:pPr>
    </w:p>
    <w:p w14:paraId="22D4B061" w14:textId="77777777" w:rsidR="006C1E7B" w:rsidRPr="00D05AF2" w:rsidRDefault="00D05AF2">
      <w:pPr>
        <w:pStyle w:val="ListParagraph"/>
        <w:numPr>
          <w:ilvl w:val="0"/>
          <w:numId w:val="1"/>
        </w:numPr>
        <w:outlineLvl w:val="9"/>
        <w:rPr>
          <w:rFonts w:ascii="Arial" w:hAnsi="Arial" w:cs="Arial"/>
          <w:sz w:val="22"/>
          <w:szCs w:val="22"/>
        </w:rPr>
      </w:pPr>
      <w:r w:rsidRPr="00D05AF2">
        <w:rPr>
          <w:rFonts w:ascii="Arial" w:eastAsia="Arial" w:hAnsi="Arial" w:cs="Arial"/>
          <w:b/>
          <w:bCs/>
          <w:sz w:val="22"/>
          <w:szCs w:val="22"/>
          <w:u w:val="single"/>
        </w:rPr>
        <w:t>Report from Chichester District Councillors</w:t>
      </w:r>
    </w:p>
    <w:p w14:paraId="22C5D8DB" w14:textId="7CD068AB" w:rsidR="006C1E7B" w:rsidRDefault="00D05AF2">
      <w:pPr>
        <w:ind w:left="720" w:firstLine="0"/>
        <w:rPr>
          <w:rFonts w:ascii="Arial" w:eastAsia="Arial" w:hAnsi="Arial" w:cs="Arial"/>
          <w:sz w:val="22"/>
          <w:szCs w:val="22"/>
        </w:rPr>
      </w:pPr>
      <w:r w:rsidRPr="00D05AF2">
        <w:rPr>
          <w:rFonts w:ascii="Arial" w:eastAsia="Arial" w:hAnsi="Arial" w:cs="Arial"/>
          <w:sz w:val="22"/>
          <w:szCs w:val="22"/>
        </w:rPr>
        <w:t xml:space="preserve">A report had been circulated by Cllr Mr Moss prior to the meeting, copy attached to the hard copy minutes.  </w:t>
      </w:r>
      <w:r w:rsidR="001D0EEA">
        <w:rPr>
          <w:rFonts w:ascii="Arial" w:eastAsia="Arial" w:hAnsi="Arial" w:cs="Arial"/>
          <w:sz w:val="22"/>
          <w:szCs w:val="22"/>
        </w:rPr>
        <w:t xml:space="preserve">Mr Moss highlighted a few issues from the report. District Council members had agreed to change the start time of Full Council meetings to 6pm from 2pm.  It was hoped this would encourage more members of the public to attend.  Car parking charges were being increased by inflation and some very central car parks would start charging after 6pm (Avenue de </w:t>
      </w:r>
      <w:proofErr w:type="spellStart"/>
      <w:r w:rsidR="001D0EEA">
        <w:rPr>
          <w:rFonts w:ascii="Arial" w:eastAsia="Arial" w:hAnsi="Arial" w:cs="Arial"/>
          <w:sz w:val="22"/>
          <w:szCs w:val="22"/>
        </w:rPr>
        <w:t>Chartre</w:t>
      </w:r>
      <w:proofErr w:type="spellEnd"/>
      <w:r w:rsidR="001D0EEA">
        <w:rPr>
          <w:rFonts w:ascii="Arial" w:eastAsia="Arial" w:hAnsi="Arial" w:cs="Arial"/>
          <w:sz w:val="22"/>
          <w:szCs w:val="22"/>
        </w:rPr>
        <w:t xml:space="preserve"> and </w:t>
      </w:r>
      <w:proofErr w:type="spellStart"/>
      <w:r w:rsidR="001D0EEA">
        <w:rPr>
          <w:rFonts w:ascii="Arial" w:eastAsia="Arial" w:hAnsi="Arial" w:cs="Arial"/>
          <w:sz w:val="22"/>
          <w:szCs w:val="22"/>
        </w:rPr>
        <w:t>Cattlemarket</w:t>
      </w:r>
      <w:proofErr w:type="spellEnd"/>
      <w:r w:rsidR="001D0EEA">
        <w:rPr>
          <w:rFonts w:ascii="Arial" w:eastAsia="Arial" w:hAnsi="Arial" w:cs="Arial"/>
          <w:sz w:val="22"/>
          <w:szCs w:val="22"/>
        </w:rPr>
        <w:t xml:space="preserve"> car parks would remain free after 6pm).  There were difficult decisions in the financial years ahead.  A budget review group was monitoring the situation, with 2026/27 looking problematic.  A recommendation on Council Tax levels would go to Cabinet in February and it was likely that an increase of the maximum (4.99%) without the risk of a referendum would be sought.</w:t>
      </w:r>
    </w:p>
    <w:p w14:paraId="624C69E5" w14:textId="77777777" w:rsidR="001D0EEA" w:rsidRDefault="001D0EEA">
      <w:pPr>
        <w:ind w:left="720" w:firstLine="0"/>
        <w:rPr>
          <w:rFonts w:ascii="Arial" w:eastAsia="Arial" w:hAnsi="Arial" w:cs="Arial"/>
          <w:sz w:val="22"/>
          <w:szCs w:val="22"/>
        </w:rPr>
      </w:pPr>
    </w:p>
    <w:p w14:paraId="2887671C" w14:textId="333BD866" w:rsidR="001D0EEA" w:rsidRDefault="001D0EEA">
      <w:pPr>
        <w:ind w:left="720" w:firstLine="0"/>
        <w:rPr>
          <w:rFonts w:ascii="Arial" w:eastAsia="Arial" w:hAnsi="Arial" w:cs="Arial"/>
          <w:sz w:val="22"/>
          <w:szCs w:val="22"/>
        </w:rPr>
      </w:pPr>
      <w:r>
        <w:rPr>
          <w:rFonts w:ascii="Arial" w:eastAsia="Arial" w:hAnsi="Arial" w:cs="Arial"/>
          <w:sz w:val="22"/>
          <w:szCs w:val="22"/>
        </w:rPr>
        <w:t xml:space="preserve">Members asked questions of the District Council representatives regarding the future of the House of Fraser building and the regeneration strategy for Chichester.  Mr Moss </w:t>
      </w:r>
      <w:r w:rsidR="000E61A7">
        <w:rPr>
          <w:rFonts w:ascii="Arial" w:eastAsia="Arial" w:hAnsi="Arial" w:cs="Arial"/>
          <w:sz w:val="22"/>
          <w:szCs w:val="22"/>
        </w:rPr>
        <w:t>explained</w:t>
      </w:r>
      <w:r>
        <w:rPr>
          <w:rFonts w:ascii="Arial" w:eastAsia="Arial" w:hAnsi="Arial" w:cs="Arial"/>
          <w:sz w:val="22"/>
          <w:szCs w:val="22"/>
        </w:rPr>
        <w:t xml:space="preserve"> that the House of Fraser, Old Post Office and Belle Isle sites were in private ownership and the District Council was actively seeking plans for the future from the owners.</w:t>
      </w:r>
    </w:p>
    <w:p w14:paraId="55F6EC34" w14:textId="77777777" w:rsidR="001D0EEA" w:rsidRPr="00D05AF2" w:rsidRDefault="001D0EEA">
      <w:pPr>
        <w:ind w:left="720" w:firstLine="0"/>
        <w:rPr>
          <w:rFonts w:ascii="Arial" w:eastAsia="Arial" w:hAnsi="Arial" w:cs="Arial"/>
          <w:sz w:val="22"/>
          <w:szCs w:val="22"/>
        </w:rPr>
      </w:pPr>
    </w:p>
    <w:p w14:paraId="1B1CFF6F" w14:textId="5AE68046" w:rsidR="006C1E7B" w:rsidRDefault="000E61A7">
      <w:pPr>
        <w:ind w:left="720" w:firstLine="0"/>
        <w:rPr>
          <w:rFonts w:ascii="Arial" w:eastAsia="Arial" w:hAnsi="Arial" w:cs="Arial"/>
          <w:sz w:val="22"/>
          <w:szCs w:val="22"/>
        </w:rPr>
      </w:pPr>
      <w:r>
        <w:rPr>
          <w:rFonts w:ascii="Arial" w:eastAsia="Arial" w:hAnsi="Arial" w:cs="Arial"/>
          <w:sz w:val="22"/>
          <w:szCs w:val="22"/>
        </w:rPr>
        <w:t>Cllr Ms McDougall asked for an update on the proposals for “monitor and manage” in relation to the transport element of the local plan.  Mr Moss explained that the Parish’s concerns around the process had been taken on board but that officer time was being spent getting the final issues on the Plan resolved prior to submission.  He would provide an update as soon as possible.</w:t>
      </w:r>
    </w:p>
    <w:p w14:paraId="0924914A" w14:textId="77777777" w:rsidR="000E61A7" w:rsidRDefault="000E61A7">
      <w:pPr>
        <w:ind w:left="720" w:firstLine="0"/>
        <w:rPr>
          <w:rFonts w:ascii="Arial" w:eastAsia="Arial" w:hAnsi="Arial" w:cs="Arial"/>
          <w:sz w:val="22"/>
          <w:szCs w:val="22"/>
        </w:rPr>
      </w:pPr>
    </w:p>
    <w:p w14:paraId="57D3E6B4" w14:textId="3F09B375" w:rsidR="000E61A7" w:rsidRDefault="000E61A7">
      <w:pPr>
        <w:ind w:left="720" w:firstLine="0"/>
        <w:rPr>
          <w:rFonts w:ascii="Arial" w:eastAsia="Arial" w:hAnsi="Arial" w:cs="Arial"/>
          <w:sz w:val="22"/>
          <w:szCs w:val="22"/>
        </w:rPr>
      </w:pPr>
      <w:r>
        <w:rPr>
          <w:rFonts w:ascii="Arial" w:eastAsia="Arial" w:hAnsi="Arial" w:cs="Arial"/>
          <w:sz w:val="22"/>
          <w:szCs w:val="22"/>
        </w:rPr>
        <w:t>The Corporate Plan would be presented to Cabinet the following day.</w:t>
      </w:r>
    </w:p>
    <w:p w14:paraId="7D0B8C13" w14:textId="77777777" w:rsidR="000E61A7" w:rsidRDefault="000E61A7">
      <w:pPr>
        <w:ind w:left="720" w:firstLine="0"/>
        <w:rPr>
          <w:rFonts w:ascii="Arial" w:eastAsia="Arial" w:hAnsi="Arial" w:cs="Arial"/>
          <w:sz w:val="22"/>
          <w:szCs w:val="22"/>
        </w:rPr>
      </w:pPr>
    </w:p>
    <w:p w14:paraId="72366166" w14:textId="7A029DC8" w:rsidR="000E61A7" w:rsidRDefault="000E61A7">
      <w:pPr>
        <w:ind w:left="720" w:firstLine="0"/>
        <w:rPr>
          <w:rFonts w:ascii="Arial" w:eastAsia="Arial" w:hAnsi="Arial" w:cs="Arial"/>
          <w:sz w:val="22"/>
          <w:szCs w:val="22"/>
        </w:rPr>
      </w:pPr>
      <w:r>
        <w:rPr>
          <w:rFonts w:ascii="Arial" w:eastAsia="Arial" w:hAnsi="Arial" w:cs="Arial"/>
          <w:sz w:val="22"/>
          <w:szCs w:val="22"/>
        </w:rPr>
        <w:t xml:space="preserve">Members asked for further clarification on the update to the NPPF and the impact on Chichester district.  The good news was that for those with a plan at </w:t>
      </w:r>
      <w:proofErr w:type="spellStart"/>
      <w:r>
        <w:rPr>
          <w:rFonts w:ascii="Arial" w:eastAsia="Arial" w:hAnsi="Arial" w:cs="Arial"/>
          <w:sz w:val="22"/>
          <w:szCs w:val="22"/>
        </w:rPr>
        <w:t>Reg</w:t>
      </w:r>
      <w:proofErr w:type="spellEnd"/>
      <w:r>
        <w:rPr>
          <w:rFonts w:ascii="Arial" w:eastAsia="Arial" w:hAnsi="Arial" w:cs="Arial"/>
          <w:sz w:val="22"/>
          <w:szCs w:val="22"/>
        </w:rPr>
        <w:t xml:space="preserve"> 19 or beyond, demonstration of a 4 year housing land supply would be sufficient to avoid the tilted balance being applied to planning decisions.  </w:t>
      </w:r>
    </w:p>
    <w:p w14:paraId="19E9894A" w14:textId="77777777" w:rsidR="000E61A7" w:rsidRPr="00D05AF2" w:rsidRDefault="000E61A7">
      <w:pPr>
        <w:ind w:left="720" w:firstLine="0"/>
        <w:rPr>
          <w:rFonts w:ascii="Arial" w:eastAsia="Arial" w:hAnsi="Arial" w:cs="Arial"/>
          <w:sz w:val="22"/>
          <w:szCs w:val="22"/>
        </w:rPr>
      </w:pPr>
    </w:p>
    <w:p w14:paraId="42800FCE" w14:textId="77777777" w:rsidR="006C1E7B" w:rsidRPr="00D05AF2" w:rsidRDefault="00D05AF2">
      <w:pPr>
        <w:numPr>
          <w:ilvl w:val="0"/>
          <w:numId w:val="1"/>
        </w:numPr>
        <w:ind w:left="0" w:hanging="2"/>
        <w:outlineLvl w:val="9"/>
        <w:rPr>
          <w:rFonts w:ascii="Arial" w:hAnsi="Arial" w:cs="Arial"/>
          <w:sz w:val="22"/>
          <w:szCs w:val="22"/>
        </w:rPr>
      </w:pPr>
      <w:r w:rsidRPr="00D05AF2">
        <w:rPr>
          <w:rFonts w:ascii="Arial" w:eastAsia="Arial" w:hAnsi="Arial" w:cs="Arial"/>
          <w:b/>
          <w:bCs/>
          <w:sz w:val="22"/>
          <w:szCs w:val="22"/>
          <w:u w:val="single"/>
        </w:rPr>
        <w:t>Report from West Sussex County Councillor</w:t>
      </w:r>
    </w:p>
    <w:p w14:paraId="45EB1A71" w14:textId="03137D3B" w:rsidR="006C1E7B" w:rsidRDefault="00D05AF2">
      <w:pPr>
        <w:ind w:left="709" w:firstLine="0"/>
        <w:rPr>
          <w:rFonts w:ascii="Arial" w:eastAsia="Arial" w:hAnsi="Arial" w:cs="Arial"/>
          <w:bCs/>
          <w:sz w:val="22"/>
          <w:szCs w:val="22"/>
        </w:rPr>
      </w:pPr>
      <w:r w:rsidRPr="00D05AF2">
        <w:rPr>
          <w:rFonts w:ascii="Arial" w:eastAsia="Arial" w:hAnsi="Arial" w:cs="Arial"/>
          <w:bCs/>
          <w:sz w:val="22"/>
          <w:szCs w:val="22"/>
        </w:rPr>
        <w:t>Cllr Mrs Sharp had sent her apologies and not submitted a report.</w:t>
      </w:r>
      <w:r w:rsidR="000E61A7">
        <w:rPr>
          <w:rFonts w:ascii="Arial" w:eastAsia="Arial" w:hAnsi="Arial" w:cs="Arial"/>
          <w:bCs/>
          <w:sz w:val="22"/>
          <w:szCs w:val="22"/>
        </w:rPr>
        <w:t xml:space="preserve">  Cllr Mr Oakley was in attendance and gave a verbal report.  He explained the pressures on the County Council budget from adult services due to an aging population, and to SEN provision in schools.  A proposal being considered to provide more spaces was to move the Jessie </w:t>
      </w:r>
      <w:proofErr w:type="spellStart"/>
      <w:r w:rsidR="000E61A7">
        <w:rPr>
          <w:rFonts w:ascii="Arial" w:eastAsia="Arial" w:hAnsi="Arial" w:cs="Arial"/>
          <w:bCs/>
          <w:sz w:val="22"/>
          <w:szCs w:val="22"/>
        </w:rPr>
        <w:t>Younghusband</w:t>
      </w:r>
      <w:proofErr w:type="spellEnd"/>
      <w:r w:rsidR="000E61A7">
        <w:rPr>
          <w:rFonts w:ascii="Arial" w:eastAsia="Arial" w:hAnsi="Arial" w:cs="Arial"/>
          <w:bCs/>
          <w:sz w:val="22"/>
          <w:szCs w:val="22"/>
        </w:rPr>
        <w:t xml:space="preserve"> </w:t>
      </w:r>
      <w:proofErr w:type="gramStart"/>
      <w:r w:rsidR="000E61A7">
        <w:rPr>
          <w:rFonts w:ascii="Arial" w:eastAsia="Arial" w:hAnsi="Arial" w:cs="Arial"/>
          <w:bCs/>
          <w:sz w:val="22"/>
          <w:szCs w:val="22"/>
        </w:rPr>
        <w:t>school</w:t>
      </w:r>
      <w:proofErr w:type="gramEnd"/>
      <w:r w:rsidR="000E61A7">
        <w:rPr>
          <w:rFonts w:ascii="Arial" w:eastAsia="Arial" w:hAnsi="Arial" w:cs="Arial"/>
          <w:bCs/>
          <w:sz w:val="22"/>
          <w:szCs w:val="22"/>
        </w:rPr>
        <w:t xml:space="preserve"> in Chichester to the new estate west of Chichester and allow St Anthony’s school to expand into the vacated site.  This was out for public consultation.  </w:t>
      </w:r>
    </w:p>
    <w:p w14:paraId="70820770" w14:textId="075FE659" w:rsidR="000E61A7" w:rsidRDefault="000E61A7">
      <w:pPr>
        <w:ind w:left="709" w:firstLine="0"/>
        <w:rPr>
          <w:rFonts w:ascii="Arial" w:eastAsia="Arial" w:hAnsi="Arial" w:cs="Arial"/>
          <w:bCs/>
          <w:sz w:val="22"/>
          <w:szCs w:val="22"/>
        </w:rPr>
      </w:pPr>
      <w:r>
        <w:rPr>
          <w:rFonts w:ascii="Arial" w:eastAsia="Arial" w:hAnsi="Arial" w:cs="Arial"/>
          <w:bCs/>
          <w:sz w:val="22"/>
          <w:szCs w:val="22"/>
        </w:rPr>
        <w:t xml:space="preserve">Potholes and road condition continued to be an issue with the recent flooding and imminent cold weather likely to cause further deterioration.  The Highways team were looking at new ways to fill holes to give a longer life to the repairs.  </w:t>
      </w:r>
      <w:r w:rsidR="002E6199">
        <w:rPr>
          <w:rFonts w:ascii="Arial" w:eastAsia="Arial" w:hAnsi="Arial" w:cs="Arial"/>
          <w:bCs/>
          <w:sz w:val="22"/>
          <w:szCs w:val="22"/>
        </w:rPr>
        <w:t>Mr Oakley commented that many of the roads in the area had not been designed with larger modern vehicles in mind and were suffering as a result.</w:t>
      </w:r>
    </w:p>
    <w:p w14:paraId="03419E3B" w14:textId="75E66FBD" w:rsidR="002E6199" w:rsidRDefault="002E6199">
      <w:pPr>
        <w:ind w:left="709" w:firstLine="0"/>
        <w:rPr>
          <w:rFonts w:ascii="Arial" w:eastAsia="Arial" w:hAnsi="Arial" w:cs="Arial"/>
          <w:bCs/>
          <w:sz w:val="22"/>
          <w:szCs w:val="22"/>
        </w:rPr>
      </w:pPr>
      <w:r>
        <w:rPr>
          <w:rFonts w:ascii="Arial" w:hAnsi="Arial" w:cs="Arial"/>
          <w:sz w:val="22"/>
          <w:szCs w:val="22"/>
        </w:rPr>
        <w:t xml:space="preserve">The County Council had received notification before Xmas of the government funding settlement and was working through the figures.  </w:t>
      </w:r>
      <w:r>
        <w:rPr>
          <w:rFonts w:ascii="Arial" w:eastAsia="Arial" w:hAnsi="Arial" w:cs="Arial"/>
          <w:bCs/>
          <w:sz w:val="22"/>
          <w:szCs w:val="22"/>
        </w:rPr>
        <w:t>It was assumed that WSCC would request the maximum allowable council tax increase at 4.99%.</w:t>
      </w:r>
    </w:p>
    <w:p w14:paraId="24599D66" w14:textId="22B14253" w:rsidR="002E6199" w:rsidRDefault="002E6199">
      <w:pPr>
        <w:ind w:left="709" w:firstLine="0"/>
        <w:rPr>
          <w:rFonts w:ascii="Arial" w:eastAsia="Arial" w:hAnsi="Arial" w:cs="Arial"/>
          <w:bCs/>
          <w:sz w:val="22"/>
          <w:szCs w:val="22"/>
        </w:rPr>
      </w:pPr>
      <w:r>
        <w:rPr>
          <w:rFonts w:ascii="Arial" w:eastAsia="Arial" w:hAnsi="Arial" w:cs="Arial"/>
          <w:bCs/>
          <w:sz w:val="22"/>
          <w:szCs w:val="22"/>
        </w:rPr>
        <w:t>Mr Oakley explained that a report was due into options for the paving in the city centre.  It was expensive to maintain.  Replacing it could save money in the longer term and the work would allow fibre optic cables to be installed at the same time which would benefit the shop</w:t>
      </w:r>
      <w:r w:rsidR="007045FF">
        <w:rPr>
          <w:rFonts w:ascii="Arial" w:eastAsia="Arial" w:hAnsi="Arial" w:cs="Arial"/>
          <w:bCs/>
          <w:sz w:val="22"/>
          <w:szCs w:val="22"/>
        </w:rPr>
        <w:t xml:space="preserve">s.  </w:t>
      </w:r>
    </w:p>
    <w:p w14:paraId="00359567" w14:textId="0FFBE7BA" w:rsidR="007045FF" w:rsidRDefault="007045FF" w:rsidP="007045FF">
      <w:pPr>
        <w:ind w:left="0" w:firstLine="0"/>
        <w:rPr>
          <w:rFonts w:ascii="Arial" w:eastAsia="Arial" w:hAnsi="Arial" w:cs="Arial"/>
          <w:bCs/>
          <w:sz w:val="22"/>
          <w:szCs w:val="22"/>
        </w:rPr>
      </w:pPr>
    </w:p>
    <w:p w14:paraId="7CFC537D" w14:textId="4DF58743" w:rsidR="007045FF" w:rsidRDefault="007045FF">
      <w:pPr>
        <w:ind w:left="709" w:firstLine="0"/>
        <w:rPr>
          <w:rFonts w:ascii="Arial" w:eastAsia="Arial" w:hAnsi="Arial" w:cs="Arial"/>
          <w:bCs/>
          <w:sz w:val="22"/>
          <w:szCs w:val="22"/>
        </w:rPr>
      </w:pPr>
      <w:r>
        <w:rPr>
          <w:rFonts w:ascii="Arial" w:eastAsia="Arial" w:hAnsi="Arial" w:cs="Arial"/>
          <w:bCs/>
          <w:sz w:val="22"/>
          <w:szCs w:val="22"/>
        </w:rPr>
        <w:t>Members asked about plans for vehicle charging points.  WSCC’s partner was Connected Kerb and they were installing points on street where residents had no objections.  There had been concerns with loss of parking bays.  CDC would be installing more chargers as part of the Northgate Car Park plans.</w:t>
      </w:r>
    </w:p>
    <w:p w14:paraId="1CF80FB9" w14:textId="77777777" w:rsidR="002E6199" w:rsidRPr="00D05AF2" w:rsidRDefault="002E6199">
      <w:pPr>
        <w:ind w:left="709" w:firstLine="0"/>
        <w:rPr>
          <w:rFonts w:ascii="Arial" w:hAnsi="Arial" w:cs="Arial"/>
          <w:sz w:val="22"/>
          <w:szCs w:val="22"/>
        </w:rPr>
      </w:pPr>
    </w:p>
    <w:p w14:paraId="67623B43" w14:textId="77777777" w:rsidR="006C1E7B" w:rsidRPr="00D05AF2" w:rsidRDefault="006C1E7B">
      <w:pPr>
        <w:pStyle w:val="paragraph"/>
        <w:spacing w:before="0" w:after="0"/>
        <w:ind w:left="720"/>
        <w:jc w:val="right"/>
        <w:textAlignment w:val="baseline"/>
        <w:outlineLvl w:val="9"/>
        <w:rPr>
          <w:rFonts w:ascii="Arial" w:hAnsi="Arial" w:cs="Arial"/>
          <w:bCs/>
          <w:sz w:val="22"/>
          <w:szCs w:val="22"/>
        </w:rPr>
      </w:pPr>
    </w:p>
    <w:p w14:paraId="3E886DDB" w14:textId="77777777" w:rsidR="006C1E7B" w:rsidRPr="00D05AF2" w:rsidRDefault="00D05AF2">
      <w:pPr>
        <w:pStyle w:val="Heading1"/>
        <w:numPr>
          <w:ilvl w:val="0"/>
          <w:numId w:val="1"/>
        </w:numPr>
        <w:ind w:left="709" w:hanging="709"/>
        <w:rPr>
          <w:rFonts w:ascii="Arial" w:hAnsi="Arial" w:cs="Arial"/>
          <w:sz w:val="22"/>
          <w:szCs w:val="22"/>
        </w:rPr>
      </w:pPr>
      <w:r w:rsidRPr="00D05AF2">
        <w:rPr>
          <w:rFonts w:ascii="Arial" w:eastAsia="Arial" w:hAnsi="Arial" w:cs="Arial"/>
          <w:sz w:val="22"/>
          <w:szCs w:val="22"/>
          <w:u w:val="single"/>
        </w:rPr>
        <w:t>Minutes of Previous meeting</w:t>
      </w:r>
    </w:p>
    <w:p w14:paraId="12EB2F59" w14:textId="573C4D37" w:rsidR="006C1E7B" w:rsidRPr="00D05AF2" w:rsidRDefault="00D05AF2">
      <w:pPr>
        <w:pStyle w:val="Heading1"/>
        <w:ind w:left="709" w:firstLine="11"/>
        <w:rPr>
          <w:rFonts w:ascii="Arial" w:hAnsi="Arial" w:cs="Arial"/>
          <w:sz w:val="22"/>
          <w:szCs w:val="22"/>
        </w:rPr>
      </w:pPr>
      <w:r w:rsidRPr="00D05AF2">
        <w:rPr>
          <w:rFonts w:ascii="Arial" w:eastAsia="Arial" w:hAnsi="Arial" w:cs="Arial"/>
          <w:b w:val="0"/>
          <w:bCs/>
          <w:sz w:val="22"/>
          <w:szCs w:val="22"/>
        </w:rPr>
        <w:t xml:space="preserve">It was RESOLVED that the Minutes of the meeting held on </w:t>
      </w:r>
      <w:r w:rsidR="00486DE3" w:rsidRPr="00D05AF2">
        <w:rPr>
          <w:rFonts w:ascii="Arial" w:eastAsia="Arial" w:hAnsi="Arial" w:cs="Arial"/>
          <w:b w:val="0"/>
          <w:bCs/>
          <w:sz w:val="22"/>
          <w:szCs w:val="22"/>
        </w:rPr>
        <w:t>13</w:t>
      </w:r>
      <w:r w:rsidR="00486DE3" w:rsidRPr="00D05AF2">
        <w:rPr>
          <w:rFonts w:ascii="Arial" w:eastAsia="Arial" w:hAnsi="Arial" w:cs="Arial"/>
          <w:b w:val="0"/>
          <w:bCs/>
          <w:sz w:val="22"/>
          <w:szCs w:val="22"/>
          <w:vertAlign w:val="superscript"/>
        </w:rPr>
        <w:t>th</w:t>
      </w:r>
      <w:r w:rsidR="00486DE3" w:rsidRPr="00D05AF2">
        <w:rPr>
          <w:rFonts w:ascii="Arial" w:eastAsia="Arial" w:hAnsi="Arial" w:cs="Arial"/>
          <w:b w:val="0"/>
          <w:bCs/>
          <w:sz w:val="22"/>
          <w:szCs w:val="22"/>
        </w:rPr>
        <w:t xml:space="preserve"> November</w:t>
      </w:r>
      <w:r w:rsidRPr="00D05AF2">
        <w:rPr>
          <w:rFonts w:ascii="Arial" w:eastAsia="Arial" w:hAnsi="Arial" w:cs="Arial"/>
          <w:b w:val="0"/>
          <w:bCs/>
          <w:sz w:val="22"/>
          <w:szCs w:val="22"/>
        </w:rPr>
        <w:t xml:space="preserve"> 2023 be approved and that the Chairman sign the same as an accurate record of the meeting.</w:t>
      </w:r>
    </w:p>
    <w:p w14:paraId="63841311" w14:textId="77777777" w:rsidR="006C1E7B" w:rsidRPr="00D05AF2" w:rsidRDefault="006C1E7B">
      <w:pPr>
        <w:ind w:left="720" w:firstLine="0"/>
        <w:rPr>
          <w:rFonts w:ascii="Arial" w:eastAsia="Arial" w:hAnsi="Arial" w:cs="Arial"/>
          <w:sz w:val="22"/>
          <w:szCs w:val="22"/>
        </w:rPr>
      </w:pPr>
    </w:p>
    <w:p w14:paraId="5CDC53AF" w14:textId="77777777" w:rsidR="006C1E7B" w:rsidRPr="00D05AF2" w:rsidRDefault="00D05AF2">
      <w:pPr>
        <w:pStyle w:val="Heading1"/>
        <w:numPr>
          <w:ilvl w:val="0"/>
          <w:numId w:val="1"/>
        </w:numPr>
        <w:ind w:left="0" w:hanging="2"/>
        <w:rPr>
          <w:rFonts w:ascii="Arial" w:eastAsia="Arial" w:hAnsi="Arial" w:cs="Arial"/>
          <w:sz w:val="22"/>
          <w:szCs w:val="22"/>
          <w:u w:val="single"/>
        </w:rPr>
      </w:pPr>
      <w:r w:rsidRPr="00D05AF2">
        <w:rPr>
          <w:rFonts w:ascii="Arial" w:eastAsia="Arial" w:hAnsi="Arial" w:cs="Arial"/>
          <w:sz w:val="22"/>
          <w:szCs w:val="22"/>
          <w:u w:val="single"/>
        </w:rPr>
        <w:t>Matters arising</w:t>
      </w:r>
    </w:p>
    <w:p w14:paraId="0B83389E" w14:textId="641EC969" w:rsidR="006C1E7B" w:rsidRPr="00D05AF2" w:rsidRDefault="00486DE3">
      <w:pPr>
        <w:pStyle w:val="Heading1"/>
        <w:numPr>
          <w:ilvl w:val="1"/>
          <w:numId w:val="1"/>
        </w:numPr>
        <w:rPr>
          <w:rStyle w:val="normaltextrun"/>
          <w:rFonts w:ascii="Arial" w:hAnsi="Arial" w:cs="Arial"/>
          <w:b w:val="0"/>
          <w:bCs/>
          <w:sz w:val="22"/>
          <w:szCs w:val="22"/>
          <w:shd w:val="clear" w:color="auto" w:fill="FFFFFF"/>
          <w:lang w:val="en-US"/>
        </w:rPr>
      </w:pPr>
      <w:r w:rsidRPr="00D05AF2">
        <w:rPr>
          <w:rStyle w:val="normaltextrun"/>
          <w:rFonts w:ascii="Arial" w:hAnsi="Arial" w:cs="Arial"/>
          <w:b w:val="0"/>
          <w:bCs/>
          <w:sz w:val="22"/>
          <w:szCs w:val="22"/>
          <w:shd w:val="clear" w:color="auto" w:fill="FFFFFF"/>
          <w:lang w:val="en-US"/>
        </w:rPr>
        <w:t>Dog Control signage – an additional sign had been purchased and installed on the gate at the Grenville Gardens entrance to the playing field.</w:t>
      </w:r>
    </w:p>
    <w:p w14:paraId="6E7FF2DA" w14:textId="3C18D62E" w:rsidR="00486DE3" w:rsidRPr="00D05AF2" w:rsidRDefault="00486DE3" w:rsidP="00486DE3">
      <w:pPr>
        <w:pStyle w:val="ListParagraph"/>
        <w:numPr>
          <w:ilvl w:val="1"/>
          <w:numId w:val="1"/>
        </w:numPr>
        <w:rPr>
          <w:rFonts w:ascii="Arial" w:hAnsi="Arial" w:cs="Arial"/>
          <w:sz w:val="22"/>
          <w:szCs w:val="22"/>
          <w:lang w:val="en-US"/>
        </w:rPr>
      </w:pPr>
      <w:r w:rsidRPr="00D05AF2">
        <w:rPr>
          <w:rFonts w:ascii="Arial" w:hAnsi="Arial" w:cs="Arial"/>
          <w:sz w:val="22"/>
          <w:szCs w:val="22"/>
          <w:lang w:val="en-US"/>
        </w:rPr>
        <w:t xml:space="preserve">Tree work at The </w:t>
      </w:r>
      <w:proofErr w:type="spellStart"/>
      <w:r w:rsidRPr="00D05AF2">
        <w:rPr>
          <w:rFonts w:ascii="Arial" w:hAnsi="Arial" w:cs="Arial"/>
          <w:sz w:val="22"/>
          <w:szCs w:val="22"/>
          <w:lang w:val="en-US"/>
        </w:rPr>
        <w:t>Aylings</w:t>
      </w:r>
      <w:proofErr w:type="spellEnd"/>
      <w:r w:rsidRPr="00D05AF2">
        <w:rPr>
          <w:rFonts w:ascii="Arial" w:hAnsi="Arial" w:cs="Arial"/>
          <w:sz w:val="22"/>
          <w:szCs w:val="22"/>
          <w:lang w:val="en-US"/>
        </w:rPr>
        <w:t xml:space="preserve"> had been completed at a cost of £385.  This had been agreed by the Chairman and Clerk under their delegated authority.</w:t>
      </w:r>
    </w:p>
    <w:p w14:paraId="10E0094D" w14:textId="77777777" w:rsidR="00486DE3" w:rsidRPr="00D05AF2" w:rsidRDefault="00486DE3" w:rsidP="00486DE3">
      <w:pPr>
        <w:ind w:left="360" w:firstLine="0"/>
        <w:rPr>
          <w:rFonts w:ascii="Arial" w:hAnsi="Arial" w:cs="Arial"/>
          <w:sz w:val="22"/>
          <w:szCs w:val="22"/>
          <w:lang w:val="en-US"/>
        </w:rPr>
      </w:pPr>
    </w:p>
    <w:p w14:paraId="1279BEBA" w14:textId="77777777" w:rsidR="006C1E7B" w:rsidRPr="00D05AF2" w:rsidRDefault="00D05AF2">
      <w:pPr>
        <w:pStyle w:val="Heading1"/>
        <w:numPr>
          <w:ilvl w:val="0"/>
          <w:numId w:val="1"/>
        </w:numPr>
        <w:ind w:left="0" w:hanging="2"/>
        <w:rPr>
          <w:rFonts w:ascii="Arial" w:eastAsia="Arial" w:hAnsi="Arial" w:cs="Arial"/>
          <w:sz w:val="22"/>
          <w:szCs w:val="22"/>
          <w:u w:val="single"/>
        </w:rPr>
      </w:pPr>
      <w:r w:rsidRPr="00D05AF2">
        <w:rPr>
          <w:rFonts w:ascii="Arial" w:eastAsia="Arial" w:hAnsi="Arial" w:cs="Arial"/>
          <w:sz w:val="22"/>
          <w:szCs w:val="22"/>
          <w:u w:val="single"/>
        </w:rPr>
        <w:t>Planning Matters</w:t>
      </w:r>
    </w:p>
    <w:p w14:paraId="6396AACD" w14:textId="77777777" w:rsidR="006C1E7B" w:rsidRPr="00D05AF2" w:rsidRDefault="00D05AF2">
      <w:pPr>
        <w:pStyle w:val="Heading1"/>
        <w:numPr>
          <w:ilvl w:val="1"/>
          <w:numId w:val="1"/>
        </w:numPr>
        <w:rPr>
          <w:rFonts w:ascii="Arial" w:hAnsi="Arial" w:cs="Arial"/>
          <w:sz w:val="22"/>
          <w:szCs w:val="22"/>
        </w:rPr>
      </w:pPr>
      <w:r w:rsidRPr="00D05AF2">
        <w:rPr>
          <w:rFonts w:ascii="Arial" w:eastAsia="Arial" w:hAnsi="Arial" w:cs="Arial"/>
          <w:b w:val="0"/>
          <w:sz w:val="22"/>
          <w:szCs w:val="22"/>
        </w:rPr>
        <w:t>Planning Report – had been circulated.  The meeting noted the report.</w:t>
      </w:r>
    </w:p>
    <w:p w14:paraId="26237462" w14:textId="77777777" w:rsidR="006C1E7B" w:rsidRPr="00D05AF2" w:rsidRDefault="00D05AF2">
      <w:pPr>
        <w:pStyle w:val="ListParagraph"/>
        <w:numPr>
          <w:ilvl w:val="1"/>
          <w:numId w:val="1"/>
        </w:numPr>
        <w:tabs>
          <w:tab w:val="left" w:pos="709"/>
        </w:tabs>
        <w:outlineLvl w:val="9"/>
        <w:rPr>
          <w:rFonts w:ascii="Arial" w:hAnsi="Arial" w:cs="Arial"/>
          <w:sz w:val="22"/>
          <w:szCs w:val="22"/>
        </w:rPr>
      </w:pPr>
      <w:r w:rsidRPr="00D05AF2">
        <w:rPr>
          <w:rFonts w:ascii="Arial" w:eastAsia="Arial" w:hAnsi="Arial" w:cs="Arial"/>
          <w:sz w:val="22"/>
          <w:szCs w:val="22"/>
        </w:rPr>
        <w:t>To ratify all decisions taken under delegated authority dated 5</w:t>
      </w:r>
      <w:proofErr w:type="spellStart"/>
      <w:r w:rsidRPr="00D05AF2">
        <w:rPr>
          <w:rFonts w:ascii="Arial" w:eastAsia="Arial" w:hAnsi="Arial" w:cs="Arial"/>
          <w:position w:val="0"/>
          <w:sz w:val="22"/>
          <w:szCs w:val="22"/>
          <w:vertAlign w:val="superscript"/>
        </w:rPr>
        <w:t>th</w:t>
      </w:r>
      <w:proofErr w:type="spellEnd"/>
      <w:r w:rsidRPr="00D05AF2">
        <w:rPr>
          <w:rFonts w:ascii="Arial" w:eastAsia="Arial" w:hAnsi="Arial" w:cs="Arial"/>
          <w:sz w:val="22"/>
          <w:szCs w:val="22"/>
        </w:rPr>
        <w:t xml:space="preserve"> May 2021 in relation to planning matters.   It was RESOLVED to ratify all decisions.</w:t>
      </w:r>
    </w:p>
    <w:p w14:paraId="39349B62" w14:textId="77777777" w:rsidR="006C1E7B" w:rsidRPr="00D05AF2" w:rsidRDefault="006C1E7B">
      <w:pPr>
        <w:pStyle w:val="ListParagraph"/>
        <w:spacing w:line="240" w:lineRule="auto"/>
        <w:ind w:left="0" w:firstLine="0"/>
        <w:textAlignment w:val="auto"/>
        <w:outlineLvl w:val="9"/>
        <w:rPr>
          <w:rFonts w:ascii="Arial" w:eastAsia="Arial" w:hAnsi="Arial" w:cs="Arial"/>
          <w:sz w:val="22"/>
          <w:szCs w:val="22"/>
        </w:rPr>
      </w:pPr>
    </w:p>
    <w:p w14:paraId="3239D8E4" w14:textId="77777777" w:rsidR="006C1E7B" w:rsidRPr="00D05AF2" w:rsidRDefault="00D05AF2">
      <w:pPr>
        <w:numPr>
          <w:ilvl w:val="0"/>
          <w:numId w:val="1"/>
        </w:numPr>
        <w:ind w:left="0" w:hanging="2"/>
        <w:outlineLvl w:val="9"/>
        <w:rPr>
          <w:rFonts w:ascii="Arial" w:hAnsi="Arial" w:cs="Arial"/>
          <w:sz w:val="22"/>
          <w:szCs w:val="22"/>
        </w:rPr>
      </w:pPr>
      <w:r w:rsidRPr="00D05AF2">
        <w:rPr>
          <w:rFonts w:ascii="Arial" w:eastAsia="Arial" w:hAnsi="Arial" w:cs="Arial"/>
          <w:b/>
          <w:bCs/>
          <w:sz w:val="22"/>
          <w:szCs w:val="22"/>
          <w:u w:val="single"/>
        </w:rPr>
        <w:t>Finance</w:t>
      </w:r>
    </w:p>
    <w:p w14:paraId="704277F2" w14:textId="7777777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the Finance report from the Clerk.  It was RESOLVED to note the report. </w:t>
      </w:r>
    </w:p>
    <w:p w14:paraId="410065F1" w14:textId="3F523971"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r w:rsidR="00486DE3" w:rsidRPr="00D05AF2">
        <w:rPr>
          <w:rFonts w:ascii="Arial" w:hAnsi="Arial" w:cs="Arial"/>
          <w:sz w:val="22"/>
          <w:szCs w:val="22"/>
        </w:rPr>
        <w:t>2403.69</w:t>
      </w:r>
      <w:r w:rsidRPr="00D05AF2">
        <w:rPr>
          <w:rFonts w:ascii="Arial" w:hAnsi="Arial" w:cs="Arial"/>
          <w:color w:val="000000"/>
          <w:sz w:val="22"/>
          <w:szCs w:val="22"/>
        </w:rPr>
        <w:t xml:space="preserve"> </w:t>
      </w:r>
      <w:r w:rsidRPr="00D05AF2">
        <w:rPr>
          <w:rFonts w:ascii="Arial" w:hAnsi="Arial" w:cs="Arial"/>
          <w:color w:val="000000"/>
          <w:position w:val="0"/>
          <w:sz w:val="22"/>
          <w:szCs w:val="22"/>
          <w:lang w:eastAsia="en-GB"/>
        </w:rPr>
        <w:t>including £</w:t>
      </w:r>
      <w:r w:rsidR="00486DE3" w:rsidRPr="00D05AF2">
        <w:rPr>
          <w:rFonts w:ascii="Arial" w:hAnsi="Arial" w:cs="Arial"/>
          <w:color w:val="000000"/>
          <w:position w:val="0"/>
          <w:sz w:val="22"/>
          <w:szCs w:val="22"/>
          <w:lang w:eastAsia="en-GB"/>
        </w:rPr>
        <w:t>45.16</w:t>
      </w:r>
      <w:r w:rsidRPr="00D05AF2">
        <w:rPr>
          <w:rFonts w:ascii="Arial" w:hAnsi="Arial" w:cs="Arial"/>
          <w:color w:val="000000"/>
          <w:position w:val="0"/>
          <w:sz w:val="22"/>
          <w:szCs w:val="22"/>
          <w:lang w:eastAsia="en-GB"/>
        </w:rPr>
        <w:t xml:space="preserve"> VAT.</w:t>
      </w:r>
      <w:r w:rsidRPr="00D05AF2">
        <w:rPr>
          <w:rFonts w:ascii="Arial" w:eastAsia="Arial" w:hAnsi="Arial" w:cs="Arial"/>
          <w:sz w:val="22"/>
          <w:szCs w:val="22"/>
        </w:rPr>
        <w:t xml:space="preserve"> </w:t>
      </w:r>
    </w:p>
    <w:p w14:paraId="47539F19" w14:textId="17A01C8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eastAsia="Arial" w:hAnsi="Arial" w:cs="Arial"/>
          <w:sz w:val="22"/>
          <w:szCs w:val="22"/>
        </w:rPr>
        <w:t xml:space="preserve">Bank Reconciliations for </w:t>
      </w:r>
      <w:r w:rsidR="00486DE3" w:rsidRPr="00D05AF2">
        <w:rPr>
          <w:rFonts w:ascii="Arial" w:eastAsia="Arial" w:hAnsi="Arial" w:cs="Arial"/>
          <w:sz w:val="22"/>
          <w:szCs w:val="22"/>
        </w:rPr>
        <w:t>November 2023 &amp; December</w:t>
      </w:r>
      <w:r w:rsidRPr="00D05AF2">
        <w:rPr>
          <w:rFonts w:ascii="Arial" w:eastAsia="Arial" w:hAnsi="Arial" w:cs="Arial"/>
          <w:sz w:val="22"/>
          <w:szCs w:val="22"/>
        </w:rPr>
        <w:t xml:space="preserve"> 2023 would be considered for approval by a Councillor outside the meeting. </w:t>
      </w:r>
    </w:p>
    <w:p w14:paraId="6E0B6609" w14:textId="40DA4A58" w:rsidR="006C1E7B" w:rsidRPr="00D05AF2" w:rsidRDefault="00D05AF2">
      <w:pPr>
        <w:numPr>
          <w:ilvl w:val="1"/>
          <w:numId w:val="1"/>
        </w:numPr>
        <w:spacing w:line="240" w:lineRule="auto"/>
        <w:textAlignment w:val="auto"/>
        <w:outlineLvl w:val="9"/>
        <w:rPr>
          <w:rStyle w:val="normaltextrun"/>
          <w:rFonts w:ascii="Arial" w:hAnsi="Arial" w:cs="Arial"/>
          <w:sz w:val="22"/>
          <w:szCs w:val="22"/>
        </w:rPr>
      </w:pPr>
      <w:r w:rsidRPr="00D05AF2">
        <w:rPr>
          <w:rStyle w:val="normaltextrun"/>
          <w:rFonts w:ascii="Arial" w:hAnsi="Arial" w:cs="Arial"/>
          <w:sz w:val="22"/>
          <w:szCs w:val="22"/>
          <w:shd w:val="clear" w:color="auto" w:fill="FFFFFF"/>
          <w:lang w:val="en-US"/>
        </w:rPr>
        <w:t xml:space="preserve">Budget 2024/25 – </w:t>
      </w:r>
      <w:r w:rsidR="00486DE3" w:rsidRPr="00D05AF2">
        <w:rPr>
          <w:rStyle w:val="normaltextrun"/>
          <w:rFonts w:ascii="Arial" w:hAnsi="Arial" w:cs="Arial"/>
          <w:sz w:val="22"/>
          <w:szCs w:val="22"/>
          <w:shd w:val="clear" w:color="auto" w:fill="FFFFFF"/>
          <w:lang w:val="en-US"/>
        </w:rPr>
        <w:t>To consider a recommendation from the Finance Working Party proposing a budget for 2024/25 – paper and draft budget circulated.  The Clerk outlined the proposed budget for the following year and the options outlined in the Working Party report were discussed.  It was RESOLVED</w:t>
      </w:r>
      <w:r w:rsidR="007045FF">
        <w:rPr>
          <w:rStyle w:val="normaltextrun"/>
          <w:rFonts w:ascii="Arial" w:hAnsi="Arial" w:cs="Arial"/>
          <w:sz w:val="22"/>
          <w:szCs w:val="22"/>
          <w:shd w:val="clear" w:color="auto" w:fill="FFFFFF"/>
          <w:lang w:val="en-US"/>
        </w:rPr>
        <w:t xml:space="preserve"> to approve the budget as proposed with the release of £825 from reserves (being half of the amount outlined in the Clerk’s report on the budget).  </w:t>
      </w:r>
    </w:p>
    <w:p w14:paraId="0FB77257" w14:textId="632BB2AC" w:rsidR="00486DE3" w:rsidRPr="00D05AF2" w:rsidRDefault="00486DE3">
      <w:pPr>
        <w:numPr>
          <w:ilvl w:val="1"/>
          <w:numId w:val="1"/>
        </w:numPr>
        <w:spacing w:line="240" w:lineRule="auto"/>
        <w:textAlignment w:val="auto"/>
        <w:outlineLvl w:val="9"/>
        <w:rPr>
          <w:rStyle w:val="normaltextrun"/>
          <w:rFonts w:ascii="Arial" w:hAnsi="Arial" w:cs="Arial"/>
          <w:sz w:val="22"/>
          <w:szCs w:val="22"/>
        </w:rPr>
      </w:pPr>
      <w:r w:rsidRPr="00D05AF2">
        <w:rPr>
          <w:rStyle w:val="normaltextrun"/>
          <w:rFonts w:ascii="Arial" w:hAnsi="Arial" w:cs="Arial"/>
          <w:sz w:val="22"/>
          <w:szCs w:val="22"/>
          <w:shd w:val="clear" w:color="auto" w:fill="FFFFFF"/>
          <w:lang w:val="en-US"/>
        </w:rPr>
        <w:t xml:space="preserve">Precept 2024/25 – to set the precept for 2024/25.  </w:t>
      </w:r>
      <w:r w:rsidR="007045FF">
        <w:rPr>
          <w:rStyle w:val="normaltextrun"/>
          <w:rFonts w:ascii="Arial" w:hAnsi="Arial" w:cs="Arial"/>
          <w:sz w:val="22"/>
          <w:szCs w:val="22"/>
          <w:shd w:val="clear" w:color="auto" w:fill="FFFFFF"/>
          <w:lang w:val="en-US"/>
        </w:rPr>
        <w:t xml:space="preserve">Having implemented the resolution of the Council at 1285.4, </w:t>
      </w:r>
      <w:proofErr w:type="gramStart"/>
      <w:r w:rsidRPr="00D05AF2">
        <w:rPr>
          <w:rStyle w:val="normaltextrun"/>
          <w:rFonts w:ascii="Arial" w:hAnsi="Arial" w:cs="Arial"/>
          <w:sz w:val="22"/>
          <w:szCs w:val="22"/>
          <w:shd w:val="clear" w:color="auto" w:fill="FFFFFF"/>
          <w:lang w:val="en-US"/>
        </w:rPr>
        <w:t>It</w:t>
      </w:r>
      <w:proofErr w:type="gramEnd"/>
      <w:r w:rsidRPr="00D05AF2">
        <w:rPr>
          <w:rStyle w:val="normaltextrun"/>
          <w:rFonts w:ascii="Arial" w:hAnsi="Arial" w:cs="Arial"/>
          <w:sz w:val="22"/>
          <w:szCs w:val="22"/>
          <w:shd w:val="clear" w:color="auto" w:fill="FFFFFF"/>
          <w:lang w:val="en-US"/>
        </w:rPr>
        <w:t xml:space="preserve"> was RESOLVED to request a precept of £</w:t>
      </w:r>
      <w:r w:rsidR="007045FF">
        <w:rPr>
          <w:rStyle w:val="normaltextrun"/>
          <w:rFonts w:ascii="Arial" w:hAnsi="Arial" w:cs="Arial"/>
          <w:sz w:val="22"/>
          <w:szCs w:val="22"/>
          <w:shd w:val="clear" w:color="auto" w:fill="FFFFFF"/>
          <w:lang w:val="en-US"/>
        </w:rPr>
        <w:t>28919</w:t>
      </w:r>
      <w:r w:rsidRPr="00D05AF2">
        <w:rPr>
          <w:rStyle w:val="normaltextrun"/>
          <w:rFonts w:ascii="Arial" w:hAnsi="Arial" w:cs="Arial"/>
          <w:sz w:val="22"/>
          <w:szCs w:val="22"/>
          <w:shd w:val="clear" w:color="auto" w:fill="FFFFFF"/>
          <w:lang w:val="en-US"/>
        </w:rPr>
        <w:t xml:space="preserve"> for the next financial year.</w:t>
      </w:r>
      <w:r w:rsidR="007045FF">
        <w:rPr>
          <w:rStyle w:val="normaltextrun"/>
          <w:rFonts w:ascii="Arial" w:hAnsi="Arial" w:cs="Arial"/>
          <w:sz w:val="22"/>
          <w:szCs w:val="22"/>
          <w:shd w:val="clear" w:color="auto" w:fill="FFFFFF"/>
          <w:lang w:val="en-US"/>
        </w:rPr>
        <w:t xml:space="preserve">  This was a 5.7% increase on the previous year.</w:t>
      </w:r>
    </w:p>
    <w:p w14:paraId="0E18EC91" w14:textId="412CBFC8" w:rsidR="00486DE3" w:rsidRPr="00D05AF2" w:rsidRDefault="00486DE3">
      <w:pPr>
        <w:numPr>
          <w:ilvl w:val="1"/>
          <w:numId w:val="1"/>
        </w:numPr>
        <w:spacing w:line="240" w:lineRule="auto"/>
        <w:textAlignment w:val="auto"/>
        <w:outlineLvl w:val="9"/>
        <w:rPr>
          <w:rFonts w:ascii="Arial" w:hAnsi="Arial" w:cs="Arial"/>
          <w:sz w:val="22"/>
          <w:szCs w:val="22"/>
        </w:rPr>
      </w:pPr>
      <w:r w:rsidRPr="00D05AF2">
        <w:rPr>
          <w:rStyle w:val="normaltextrun"/>
          <w:rFonts w:ascii="Arial" w:hAnsi="Arial" w:cs="Arial"/>
          <w:sz w:val="22"/>
          <w:szCs w:val="22"/>
          <w:shd w:val="clear" w:color="auto" w:fill="FFFFFF"/>
          <w:lang w:val="en-US"/>
        </w:rPr>
        <w:t>Appointment of additional signatory – to appoint Cllr Mr Morris as an additional signatory to the bank account. It was RESOLVED to add Mr Morris as a signatory.  It was also resolved to remove Cllrs Mr Fleming &amp; Mr Ridd who still appeared on the mandate, along with former employee Mrs Pearce.</w:t>
      </w:r>
    </w:p>
    <w:p w14:paraId="46564CF2"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77D2CC7B" w14:textId="77777777" w:rsidR="006C1E7B" w:rsidRPr="00D05AF2" w:rsidRDefault="00D05AF2">
      <w:pPr>
        <w:numPr>
          <w:ilvl w:val="0"/>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14:paraId="6CFB9274" w14:textId="7777777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14:paraId="0A2E4B14" w14:textId="269B77E5" w:rsidR="006C1E7B" w:rsidRPr="00D05AF2" w:rsidRDefault="00D05AF2">
      <w:pPr>
        <w:numPr>
          <w:ilvl w:val="2"/>
          <w:numId w:val="1"/>
        </w:numPr>
        <w:spacing w:line="240" w:lineRule="auto"/>
        <w:textAlignment w:val="auto"/>
        <w:outlineLvl w:val="9"/>
        <w:rPr>
          <w:rFonts w:ascii="Arial" w:hAnsi="Arial" w:cs="Arial"/>
          <w:sz w:val="22"/>
          <w:szCs w:val="22"/>
        </w:rPr>
      </w:pPr>
      <w:r w:rsidRPr="00D05AF2">
        <w:rPr>
          <w:rFonts w:ascii="Arial" w:hAnsi="Arial" w:cs="Arial"/>
          <w:sz w:val="22"/>
          <w:szCs w:val="22"/>
        </w:rPr>
        <w:t xml:space="preserve">Improvements to canal towpaths – </w:t>
      </w:r>
      <w:r w:rsidR="00486DE3" w:rsidRPr="00D05AF2">
        <w:rPr>
          <w:rFonts w:ascii="Arial" w:hAnsi="Arial" w:cs="Arial"/>
          <w:sz w:val="22"/>
          <w:szCs w:val="22"/>
        </w:rPr>
        <w:t>to approve the signature of a s106 agreement from Chichester District Council.  It was RESOLVED to approve the document and the Clerk was authorised to sign it on behalf of the Council.</w:t>
      </w:r>
    </w:p>
    <w:p w14:paraId="2D02F723" w14:textId="35522312" w:rsidR="006C1E7B" w:rsidRPr="00D05AF2" w:rsidRDefault="00D05AF2" w:rsidP="004A189F">
      <w:pPr>
        <w:spacing w:line="240" w:lineRule="auto"/>
        <w:ind w:left="1224" w:firstLine="0"/>
        <w:textAlignment w:val="auto"/>
        <w:outlineLvl w:val="9"/>
        <w:rPr>
          <w:rFonts w:ascii="Arial" w:hAnsi="Arial" w:cs="Arial"/>
          <w:sz w:val="22"/>
          <w:szCs w:val="22"/>
        </w:rPr>
      </w:pPr>
      <w:r w:rsidRPr="00D05AF2">
        <w:rPr>
          <w:rFonts w:ascii="Arial" w:hAnsi="Arial" w:cs="Arial"/>
          <w:sz w:val="22"/>
          <w:szCs w:val="22"/>
        </w:rPr>
        <w:t>.</w:t>
      </w:r>
    </w:p>
    <w:p w14:paraId="65CFCE62" w14:textId="55692D6A" w:rsidR="006C1E7B" w:rsidRPr="00D05AF2" w:rsidRDefault="00D05AF2">
      <w:pPr>
        <w:numPr>
          <w:ilvl w:val="2"/>
          <w:numId w:val="1"/>
        </w:numPr>
        <w:spacing w:line="240" w:lineRule="auto"/>
        <w:ind w:hanging="798"/>
        <w:textAlignment w:val="auto"/>
        <w:outlineLvl w:val="9"/>
        <w:rPr>
          <w:rFonts w:ascii="Arial" w:hAnsi="Arial" w:cs="Arial"/>
          <w:sz w:val="22"/>
          <w:szCs w:val="22"/>
        </w:rPr>
      </w:pPr>
      <w:r w:rsidRPr="00D05AF2">
        <w:rPr>
          <w:rFonts w:ascii="Arial" w:hAnsi="Arial" w:cs="Arial"/>
          <w:sz w:val="22"/>
          <w:szCs w:val="22"/>
        </w:rPr>
        <w:t xml:space="preserve">Donnington Sculpture Garden – updates to the website were being designed as the final part of the Lead Artist’s work.  </w:t>
      </w:r>
      <w:r w:rsidR="004A189F" w:rsidRPr="00D05AF2">
        <w:rPr>
          <w:rFonts w:ascii="Arial" w:hAnsi="Arial" w:cs="Arial"/>
          <w:sz w:val="22"/>
          <w:szCs w:val="22"/>
        </w:rPr>
        <w:t>Further content was awaited.</w:t>
      </w:r>
    </w:p>
    <w:p w14:paraId="5D304674"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200BBE5D" w14:textId="77777777" w:rsidR="006C1E7B" w:rsidRPr="00D05AF2" w:rsidRDefault="00D05AF2">
      <w:pPr>
        <w:numPr>
          <w:ilvl w:val="0"/>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14:paraId="7D92B0AD" w14:textId="77777777" w:rsidR="006C1E7B" w:rsidRPr="00D05AF2" w:rsidRDefault="00D05AF2">
      <w:pPr>
        <w:numPr>
          <w:ilvl w:val="1"/>
          <w:numId w:val="1"/>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4B05C5EE" w14:textId="77777777" w:rsidR="006C1E7B" w:rsidRPr="00D05AF2" w:rsidRDefault="00D05AF2">
      <w:pPr>
        <w:numPr>
          <w:ilvl w:val="1"/>
          <w:numId w:val="1"/>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Manhood Peninsula Forum</w:t>
      </w:r>
    </w:p>
    <w:p w14:paraId="378706C4" w14:textId="77777777" w:rsidR="006C1E7B" w:rsidRPr="00D05AF2" w:rsidRDefault="00D05AF2">
      <w:pPr>
        <w:numPr>
          <w:ilvl w:val="2"/>
          <w:numId w:val="1"/>
        </w:numPr>
        <w:spacing w:line="240" w:lineRule="auto"/>
        <w:ind w:left="1276" w:firstLine="0"/>
        <w:textAlignment w:val="auto"/>
        <w:outlineLvl w:val="9"/>
        <w:rPr>
          <w:rFonts w:ascii="Arial" w:hAnsi="Arial" w:cs="Arial"/>
          <w:sz w:val="22"/>
          <w:szCs w:val="22"/>
        </w:rPr>
      </w:pPr>
      <w:r w:rsidRPr="00D05AF2">
        <w:rPr>
          <w:rFonts w:ascii="Arial" w:hAnsi="Arial" w:cs="Arial"/>
          <w:sz w:val="22"/>
          <w:szCs w:val="22"/>
        </w:rPr>
        <w:t>No updates.</w:t>
      </w:r>
    </w:p>
    <w:p w14:paraId="521B55BC"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7DB4E08A" w14:textId="77777777" w:rsidR="006C1E7B" w:rsidRPr="00D05AF2" w:rsidRDefault="00D05AF2">
      <w:pPr>
        <w:numPr>
          <w:ilvl w:val="1"/>
          <w:numId w:val="1"/>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WSALC/CDALC (Cllr Anna Gaymer)</w:t>
      </w:r>
    </w:p>
    <w:p w14:paraId="1F1706C5" w14:textId="77777777" w:rsidR="006C1E7B" w:rsidRPr="00D05AF2" w:rsidRDefault="00D05AF2">
      <w:pPr>
        <w:numPr>
          <w:ilvl w:val="2"/>
          <w:numId w:val="1"/>
        </w:numPr>
        <w:spacing w:line="240" w:lineRule="auto"/>
        <w:textAlignment w:val="auto"/>
        <w:outlineLvl w:val="9"/>
        <w:rPr>
          <w:rFonts w:ascii="Arial" w:hAnsi="Arial" w:cs="Arial"/>
          <w:sz w:val="22"/>
          <w:szCs w:val="22"/>
        </w:rPr>
      </w:pPr>
      <w:r w:rsidRPr="00D05AF2">
        <w:rPr>
          <w:rFonts w:ascii="Arial" w:hAnsi="Arial" w:cs="Arial"/>
          <w:sz w:val="22"/>
          <w:szCs w:val="22"/>
        </w:rPr>
        <w:t>No updates</w:t>
      </w:r>
    </w:p>
    <w:p w14:paraId="516B7820" w14:textId="77777777" w:rsidR="006C1E7B" w:rsidRPr="00D05AF2" w:rsidRDefault="006C1E7B">
      <w:pPr>
        <w:spacing w:line="240" w:lineRule="auto"/>
        <w:ind w:left="1224" w:firstLine="0"/>
        <w:textAlignment w:val="auto"/>
        <w:outlineLvl w:val="9"/>
        <w:rPr>
          <w:rFonts w:ascii="Arial" w:hAnsi="Arial" w:cs="Arial"/>
          <w:sz w:val="22"/>
          <w:szCs w:val="22"/>
        </w:rPr>
      </w:pPr>
      <w:bookmarkStart w:id="0" w:name="_GoBack"/>
      <w:bookmarkEnd w:id="0"/>
    </w:p>
    <w:p w14:paraId="22EC452F" w14:textId="77777777" w:rsidR="006C1E7B" w:rsidRPr="00D05AF2" w:rsidRDefault="00D05AF2">
      <w:pPr>
        <w:numPr>
          <w:ilvl w:val="1"/>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Birdham Traffic Group  - A286 (Cllr Anna Gaymer)</w:t>
      </w:r>
    </w:p>
    <w:p w14:paraId="5D26E295" w14:textId="77777777" w:rsidR="006C1E7B" w:rsidRPr="00D05AF2" w:rsidRDefault="00D05AF2">
      <w:pPr>
        <w:numPr>
          <w:ilvl w:val="2"/>
          <w:numId w:val="1"/>
        </w:numPr>
        <w:spacing w:line="240" w:lineRule="auto"/>
        <w:textAlignment w:val="auto"/>
        <w:outlineLvl w:val="9"/>
        <w:rPr>
          <w:rFonts w:ascii="Arial" w:hAnsi="Arial" w:cs="Arial"/>
          <w:sz w:val="22"/>
          <w:szCs w:val="22"/>
        </w:rPr>
      </w:pPr>
      <w:r w:rsidRPr="00D05AF2">
        <w:rPr>
          <w:rFonts w:ascii="Arial" w:hAnsi="Arial" w:cs="Arial"/>
          <w:sz w:val="22"/>
          <w:szCs w:val="22"/>
        </w:rPr>
        <w:t>No updates</w:t>
      </w:r>
    </w:p>
    <w:p w14:paraId="37CF450C" w14:textId="77777777" w:rsidR="006C1E7B" w:rsidRPr="00D05AF2" w:rsidRDefault="006C1E7B">
      <w:pPr>
        <w:spacing w:line="240" w:lineRule="auto"/>
        <w:ind w:left="1276" w:firstLine="0"/>
        <w:textAlignment w:val="auto"/>
        <w:outlineLvl w:val="9"/>
        <w:rPr>
          <w:rFonts w:ascii="Arial" w:hAnsi="Arial" w:cs="Arial"/>
          <w:sz w:val="22"/>
          <w:szCs w:val="22"/>
        </w:rPr>
      </w:pPr>
    </w:p>
    <w:p w14:paraId="2598ABD0" w14:textId="77777777" w:rsidR="006C1E7B" w:rsidRPr="008B6638" w:rsidRDefault="00D05AF2">
      <w:pPr>
        <w:numPr>
          <w:ilvl w:val="1"/>
          <w:numId w:val="1"/>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 xml:space="preserve">Police Liaison Groups (Cllr Paul Morris) </w:t>
      </w:r>
    </w:p>
    <w:p w14:paraId="4EF2A83A" w14:textId="0B89CF89" w:rsidR="008B6638" w:rsidRPr="008B6638" w:rsidRDefault="008B6638" w:rsidP="008B6638">
      <w:pPr>
        <w:numPr>
          <w:ilvl w:val="2"/>
          <w:numId w:val="1"/>
        </w:numPr>
        <w:spacing w:line="240" w:lineRule="auto"/>
        <w:textAlignment w:val="auto"/>
        <w:outlineLvl w:val="9"/>
        <w:rPr>
          <w:rFonts w:ascii="Arial" w:hAnsi="Arial" w:cs="Arial"/>
          <w:sz w:val="22"/>
          <w:szCs w:val="22"/>
        </w:rPr>
      </w:pPr>
      <w:r w:rsidRPr="008B6638">
        <w:rPr>
          <w:rFonts w:ascii="Arial" w:hAnsi="Arial" w:cs="Arial"/>
          <w:bCs/>
          <w:sz w:val="22"/>
          <w:szCs w:val="22"/>
        </w:rPr>
        <w:t>None</w:t>
      </w:r>
    </w:p>
    <w:p w14:paraId="4E3B2B89" w14:textId="77777777" w:rsidR="006C1E7B" w:rsidRPr="00D05AF2" w:rsidRDefault="006C1E7B">
      <w:pPr>
        <w:spacing w:line="240" w:lineRule="auto"/>
        <w:ind w:left="1276" w:firstLine="0"/>
        <w:textAlignment w:val="auto"/>
        <w:outlineLvl w:val="9"/>
        <w:rPr>
          <w:rFonts w:ascii="Arial" w:hAnsi="Arial" w:cs="Arial"/>
          <w:b/>
          <w:sz w:val="22"/>
          <w:szCs w:val="22"/>
          <w:u w:val="single"/>
        </w:rPr>
      </w:pPr>
    </w:p>
    <w:p w14:paraId="4F0208DA"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1C1A641F" w14:textId="77777777" w:rsidR="006C1E7B" w:rsidRPr="007045FF" w:rsidRDefault="00D05AF2" w:rsidP="007045FF">
      <w:pPr>
        <w:numPr>
          <w:ilvl w:val="0"/>
          <w:numId w:val="1"/>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Playing Field Representative Update</w:t>
      </w:r>
      <w:r w:rsidRPr="00D05AF2">
        <w:rPr>
          <w:rFonts w:ascii="Arial" w:hAnsi="Arial" w:cs="Arial"/>
          <w:b/>
          <w:sz w:val="22"/>
          <w:szCs w:val="22"/>
          <w:u w:val="single"/>
        </w:rPr>
        <w:t xml:space="preserve"> </w:t>
      </w:r>
      <w:r w:rsidRPr="00D05AF2">
        <w:rPr>
          <w:rFonts w:ascii="Arial" w:hAnsi="Arial" w:cs="Arial"/>
          <w:bCs/>
          <w:sz w:val="22"/>
          <w:szCs w:val="22"/>
        </w:rPr>
        <w:t>(Cllr Anna Gaymer)</w:t>
      </w:r>
    </w:p>
    <w:p w14:paraId="1E725F15" w14:textId="4AB5FEEA" w:rsidR="007045FF" w:rsidRDefault="007045FF" w:rsidP="007045FF">
      <w:pPr>
        <w:numPr>
          <w:ilvl w:val="1"/>
          <w:numId w:val="1"/>
        </w:numPr>
        <w:spacing w:line="240" w:lineRule="auto"/>
        <w:textAlignment w:val="auto"/>
        <w:outlineLvl w:val="9"/>
        <w:rPr>
          <w:rFonts w:ascii="Arial" w:hAnsi="Arial" w:cs="Arial"/>
          <w:sz w:val="22"/>
          <w:szCs w:val="22"/>
        </w:rPr>
      </w:pPr>
      <w:r>
        <w:rPr>
          <w:rFonts w:ascii="Arial" w:hAnsi="Arial" w:cs="Arial"/>
          <w:sz w:val="22"/>
          <w:szCs w:val="22"/>
        </w:rPr>
        <w:t>More graffiti had been found at the park, burned into the table.  It was possible to turn over the struts and this would be done this week.  It was agreed that due to the nature of the graffiti, this would be reported to the police.</w:t>
      </w:r>
    </w:p>
    <w:p w14:paraId="6FF2A522" w14:textId="03E746AB" w:rsidR="007045FF" w:rsidRPr="00D05AF2" w:rsidRDefault="007045FF" w:rsidP="007045FF">
      <w:pPr>
        <w:numPr>
          <w:ilvl w:val="1"/>
          <w:numId w:val="1"/>
        </w:numPr>
        <w:spacing w:line="240" w:lineRule="auto"/>
        <w:textAlignment w:val="auto"/>
        <w:outlineLvl w:val="9"/>
        <w:rPr>
          <w:rFonts w:ascii="Arial" w:hAnsi="Arial" w:cs="Arial"/>
          <w:sz w:val="22"/>
          <w:szCs w:val="22"/>
        </w:rPr>
      </w:pPr>
      <w:r>
        <w:rPr>
          <w:rFonts w:ascii="Arial" w:hAnsi="Arial" w:cs="Arial"/>
          <w:sz w:val="22"/>
          <w:szCs w:val="22"/>
        </w:rPr>
        <w:t xml:space="preserve">There was discussion as to whether there might be a gap in the fence leading to </w:t>
      </w:r>
      <w:proofErr w:type="spellStart"/>
      <w:r>
        <w:rPr>
          <w:rFonts w:ascii="Arial" w:hAnsi="Arial" w:cs="Arial"/>
          <w:sz w:val="22"/>
          <w:szCs w:val="22"/>
        </w:rPr>
        <w:t>indivduals</w:t>
      </w:r>
      <w:proofErr w:type="spellEnd"/>
      <w:r>
        <w:rPr>
          <w:rFonts w:ascii="Arial" w:hAnsi="Arial" w:cs="Arial"/>
          <w:sz w:val="22"/>
          <w:szCs w:val="22"/>
        </w:rPr>
        <w:t xml:space="preserve"> accessing the garage on A27.  Ms </w:t>
      </w:r>
      <w:proofErr w:type="spellStart"/>
      <w:r>
        <w:rPr>
          <w:rFonts w:ascii="Arial" w:hAnsi="Arial" w:cs="Arial"/>
          <w:sz w:val="22"/>
          <w:szCs w:val="22"/>
        </w:rPr>
        <w:t>Gaymer</w:t>
      </w:r>
      <w:proofErr w:type="spellEnd"/>
      <w:r>
        <w:rPr>
          <w:rFonts w:ascii="Arial" w:hAnsi="Arial" w:cs="Arial"/>
          <w:sz w:val="22"/>
          <w:szCs w:val="22"/>
        </w:rPr>
        <w:t xml:space="preserve"> would investigate and report back.</w:t>
      </w:r>
    </w:p>
    <w:p w14:paraId="3B7FB355"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2D0F94F4" w14:textId="77777777" w:rsidR="006C1E7B" w:rsidRPr="00D05AF2" w:rsidRDefault="00D05AF2">
      <w:pPr>
        <w:numPr>
          <w:ilvl w:val="0"/>
          <w:numId w:val="1"/>
        </w:numPr>
        <w:ind w:left="0" w:hanging="2"/>
        <w:outlineLvl w:val="9"/>
        <w:rPr>
          <w:rFonts w:ascii="Arial" w:eastAsia="Arial" w:hAnsi="Arial" w:cs="Arial"/>
          <w:b/>
          <w:bCs/>
          <w:sz w:val="22"/>
          <w:szCs w:val="22"/>
          <w:u w:val="single"/>
        </w:rPr>
      </w:pPr>
      <w:r w:rsidRPr="00D05AF2">
        <w:rPr>
          <w:rFonts w:ascii="Arial" w:eastAsia="Arial" w:hAnsi="Arial" w:cs="Arial"/>
          <w:b/>
          <w:bCs/>
          <w:sz w:val="22"/>
          <w:szCs w:val="22"/>
          <w:u w:val="single"/>
        </w:rPr>
        <w:t>Governance</w:t>
      </w:r>
    </w:p>
    <w:p w14:paraId="49D21CA5" w14:textId="77777777" w:rsidR="006C1E7B" w:rsidRPr="00D05AF2" w:rsidRDefault="00D05AF2">
      <w:pPr>
        <w:ind w:left="720" w:firstLine="0"/>
        <w:rPr>
          <w:rFonts w:ascii="Arial" w:eastAsia="Arial" w:hAnsi="Arial" w:cs="Arial"/>
          <w:sz w:val="22"/>
          <w:szCs w:val="22"/>
        </w:rPr>
      </w:pPr>
      <w:r w:rsidRPr="00D05AF2">
        <w:rPr>
          <w:rFonts w:ascii="Arial" w:eastAsia="Arial" w:hAnsi="Arial" w:cs="Arial"/>
          <w:sz w:val="22"/>
          <w:szCs w:val="22"/>
        </w:rPr>
        <w:t>No matters required attention.</w:t>
      </w:r>
    </w:p>
    <w:p w14:paraId="1CA1D523" w14:textId="77777777" w:rsidR="006C1E7B" w:rsidRPr="00D05AF2" w:rsidRDefault="006C1E7B">
      <w:pPr>
        <w:ind w:left="720" w:firstLine="0"/>
        <w:rPr>
          <w:rFonts w:ascii="Arial" w:eastAsia="Arial" w:hAnsi="Arial" w:cs="Arial"/>
          <w:sz w:val="22"/>
          <w:szCs w:val="22"/>
          <w:u w:val="single"/>
        </w:rPr>
      </w:pPr>
    </w:p>
    <w:p w14:paraId="077A6879" w14:textId="77777777" w:rsidR="006C1E7B" w:rsidRPr="00D05AF2" w:rsidRDefault="00D05AF2">
      <w:pPr>
        <w:numPr>
          <w:ilvl w:val="0"/>
          <w:numId w:val="1"/>
        </w:numPr>
        <w:ind w:left="0" w:hanging="2"/>
        <w:outlineLvl w:val="9"/>
        <w:rPr>
          <w:rFonts w:ascii="Arial" w:hAnsi="Arial" w:cs="Arial"/>
          <w:sz w:val="22"/>
          <w:szCs w:val="22"/>
        </w:rPr>
      </w:pPr>
      <w:r w:rsidRPr="00D05AF2">
        <w:rPr>
          <w:rFonts w:ascii="Arial" w:eastAsia="Arial" w:hAnsi="Arial" w:cs="Arial"/>
          <w:b/>
          <w:bCs/>
          <w:sz w:val="22"/>
          <w:szCs w:val="22"/>
          <w:u w:val="single"/>
        </w:rPr>
        <w:t>Clerk’s report</w:t>
      </w:r>
    </w:p>
    <w:p w14:paraId="60F7844B" w14:textId="0E103A69" w:rsidR="006C1E7B" w:rsidRPr="00D05AF2" w:rsidRDefault="004A189F">
      <w:pPr>
        <w:pStyle w:val="paragraph"/>
        <w:numPr>
          <w:ilvl w:val="1"/>
          <w:numId w:val="1"/>
        </w:numPr>
        <w:spacing w:before="0" w:after="0"/>
        <w:textAlignment w:val="baseline"/>
        <w:outlineLvl w:val="9"/>
        <w:rPr>
          <w:rStyle w:val="normaltextrun"/>
          <w:rFonts w:ascii="Arial" w:hAnsi="Arial" w:cs="Arial"/>
          <w:sz w:val="22"/>
          <w:szCs w:val="22"/>
        </w:rPr>
      </w:pPr>
      <w:r w:rsidRPr="00D05AF2">
        <w:rPr>
          <w:rStyle w:val="normaltextrun"/>
          <w:rFonts w:ascii="Arial" w:hAnsi="Arial" w:cs="Arial"/>
          <w:sz w:val="22"/>
          <w:szCs w:val="22"/>
          <w:lang w:val="en-US"/>
        </w:rPr>
        <w:t xml:space="preserve">New Noticeboards – the owners of the wall at Stockbridge Place where a Parish Council noticeboard had been mounted for several years had asked for it to be removed as it did not have permission.  The board had been removed.  This left only the board outside the Co-Op.  The Clerk suggested that the wooden noticeboards were at the end of their useful life and should be replaced with metal ones which were more modern and long lasting.  It was suggested that 2 boards be installed, one close to the Parish Council bus shelter (a </w:t>
      </w:r>
      <w:proofErr w:type="spellStart"/>
      <w:r w:rsidRPr="00D05AF2">
        <w:rPr>
          <w:rStyle w:val="normaltextrun"/>
          <w:rFonts w:ascii="Arial" w:hAnsi="Arial" w:cs="Arial"/>
          <w:sz w:val="22"/>
          <w:szCs w:val="22"/>
          <w:lang w:val="en-US"/>
        </w:rPr>
        <w:t>licence</w:t>
      </w:r>
      <w:proofErr w:type="spellEnd"/>
      <w:r w:rsidRPr="00D05AF2">
        <w:rPr>
          <w:rStyle w:val="normaltextrun"/>
          <w:rFonts w:ascii="Arial" w:hAnsi="Arial" w:cs="Arial"/>
          <w:sz w:val="22"/>
          <w:szCs w:val="22"/>
          <w:lang w:val="en-US"/>
        </w:rPr>
        <w:t xml:space="preserve"> had been requested from WSCC for a suitable site) and another on the Council’s land at Southfields Close.  The costs of the noticeboards could be met through CIL funds held.  Initial investigations put the cost of each board at around £1200.  There would also be installation costs.  It was resolved to allow </w:t>
      </w:r>
      <w:proofErr w:type="gramStart"/>
      <w:r w:rsidRPr="00D05AF2">
        <w:rPr>
          <w:rStyle w:val="normaltextrun"/>
          <w:rFonts w:ascii="Arial" w:hAnsi="Arial" w:cs="Arial"/>
          <w:sz w:val="22"/>
          <w:szCs w:val="22"/>
          <w:lang w:val="en-US"/>
        </w:rPr>
        <w:t>a spend</w:t>
      </w:r>
      <w:proofErr w:type="gramEnd"/>
      <w:r w:rsidRPr="00D05AF2">
        <w:rPr>
          <w:rStyle w:val="normaltextrun"/>
          <w:rFonts w:ascii="Arial" w:hAnsi="Arial" w:cs="Arial"/>
          <w:sz w:val="22"/>
          <w:szCs w:val="22"/>
          <w:lang w:val="en-US"/>
        </w:rPr>
        <w:t xml:space="preserve"> of up to £3000 on the project, and the decision on design and exact locati</w:t>
      </w:r>
      <w:r w:rsidR="007B2E54">
        <w:rPr>
          <w:rStyle w:val="normaltextrun"/>
          <w:rFonts w:ascii="Arial" w:hAnsi="Arial" w:cs="Arial"/>
          <w:sz w:val="22"/>
          <w:szCs w:val="22"/>
          <w:lang w:val="en-US"/>
        </w:rPr>
        <w:t xml:space="preserve">on would be delegated to Cllr </w:t>
      </w:r>
      <w:proofErr w:type="spellStart"/>
      <w:r w:rsidR="007B2E54">
        <w:rPr>
          <w:rStyle w:val="normaltextrun"/>
          <w:rFonts w:ascii="Arial" w:hAnsi="Arial" w:cs="Arial"/>
          <w:sz w:val="22"/>
          <w:szCs w:val="22"/>
          <w:lang w:val="en-US"/>
        </w:rPr>
        <w:t>Ms</w:t>
      </w:r>
      <w:proofErr w:type="spellEnd"/>
      <w:r w:rsidR="007B2E54">
        <w:rPr>
          <w:rStyle w:val="normaltextrun"/>
          <w:rFonts w:ascii="Arial" w:hAnsi="Arial" w:cs="Arial"/>
          <w:sz w:val="22"/>
          <w:szCs w:val="22"/>
          <w:lang w:val="en-US"/>
        </w:rPr>
        <w:t xml:space="preserve"> McDougall </w:t>
      </w:r>
      <w:r w:rsidRPr="00D05AF2">
        <w:rPr>
          <w:rStyle w:val="normaltextrun"/>
          <w:rFonts w:ascii="Arial" w:hAnsi="Arial" w:cs="Arial"/>
          <w:sz w:val="22"/>
          <w:szCs w:val="22"/>
          <w:lang w:val="en-US"/>
        </w:rPr>
        <w:t>in consultation with the Clerk.</w:t>
      </w:r>
    </w:p>
    <w:p w14:paraId="42169598" w14:textId="77777777" w:rsidR="004A189F" w:rsidRPr="00D05AF2" w:rsidRDefault="004A189F" w:rsidP="004A189F">
      <w:pPr>
        <w:pStyle w:val="paragraph"/>
        <w:spacing w:before="0" w:after="0"/>
        <w:ind w:left="792"/>
        <w:textAlignment w:val="baseline"/>
        <w:outlineLvl w:val="9"/>
        <w:rPr>
          <w:rStyle w:val="normaltextrun"/>
          <w:rFonts w:ascii="Arial" w:hAnsi="Arial" w:cs="Arial"/>
          <w:sz w:val="22"/>
          <w:szCs w:val="22"/>
        </w:rPr>
      </w:pPr>
    </w:p>
    <w:p w14:paraId="0C750A23" w14:textId="7B6E08A4" w:rsidR="004A189F" w:rsidRPr="00D05AF2" w:rsidRDefault="004A189F">
      <w:pPr>
        <w:pStyle w:val="paragraph"/>
        <w:numPr>
          <w:ilvl w:val="1"/>
          <w:numId w:val="1"/>
        </w:numPr>
        <w:spacing w:before="0" w:after="0"/>
        <w:textAlignment w:val="baseline"/>
        <w:outlineLvl w:val="9"/>
        <w:rPr>
          <w:rFonts w:ascii="Arial" w:hAnsi="Arial" w:cs="Arial"/>
          <w:sz w:val="22"/>
          <w:szCs w:val="22"/>
        </w:rPr>
      </w:pPr>
      <w:r w:rsidRPr="00D05AF2">
        <w:rPr>
          <w:rFonts w:ascii="Arial" w:hAnsi="Arial" w:cs="Arial"/>
          <w:sz w:val="22"/>
          <w:szCs w:val="22"/>
        </w:rPr>
        <w:t>Tree work at Footpath 181/1 (Parish Council owned land to the rear of the Chichester Grange site).  A tree had fallen through a fence and into a private garden as a result of adverse weather conditions during Storm Henk.  The Clerk and Chairman had approved the removal of the tree and repair of the fence under emergency powers.  The Council noted the approval of the repair costs.  Previously, work had been undertaken to cut back overgrowing branches at the same property, however due to the presence of nesting birds one tree had not been cut back.  The Clerk sought permission to incur further expenditure in arranging for these trees to be cut back at the same time as the removal of the fallen tree.  It was agreed that a further spend of up to £500 could be incurred.</w:t>
      </w:r>
    </w:p>
    <w:p w14:paraId="129B1D39" w14:textId="77777777" w:rsidR="006C1E7B" w:rsidRPr="00D05AF2" w:rsidRDefault="006C1E7B">
      <w:pPr>
        <w:ind w:left="792" w:firstLine="0"/>
        <w:rPr>
          <w:rFonts w:ascii="Arial" w:eastAsia="Arial" w:hAnsi="Arial" w:cs="Arial"/>
          <w:sz w:val="22"/>
          <w:szCs w:val="22"/>
          <w:u w:val="single"/>
        </w:rPr>
      </w:pPr>
    </w:p>
    <w:p w14:paraId="63BCBD5E" w14:textId="77777777" w:rsidR="006C1E7B" w:rsidRPr="00D05AF2" w:rsidRDefault="00D05AF2">
      <w:pPr>
        <w:numPr>
          <w:ilvl w:val="0"/>
          <w:numId w:val="1"/>
        </w:numPr>
        <w:outlineLvl w:val="9"/>
        <w:rPr>
          <w:rFonts w:ascii="Arial" w:eastAsia="Arial" w:hAnsi="Arial" w:cs="Arial"/>
          <w:b/>
          <w:bCs/>
          <w:sz w:val="22"/>
          <w:szCs w:val="22"/>
          <w:u w:val="single"/>
        </w:rPr>
      </w:pPr>
      <w:r w:rsidRPr="00D05AF2">
        <w:rPr>
          <w:rFonts w:ascii="Arial" w:eastAsia="Arial" w:hAnsi="Arial" w:cs="Arial"/>
          <w:b/>
          <w:bCs/>
          <w:sz w:val="22"/>
          <w:szCs w:val="22"/>
          <w:u w:val="single"/>
        </w:rPr>
        <w:t>Correspondence</w:t>
      </w:r>
    </w:p>
    <w:p w14:paraId="5AB998B0" w14:textId="77777777" w:rsidR="006C1E7B" w:rsidRPr="00D05AF2" w:rsidRDefault="00D05AF2">
      <w:pPr>
        <w:numPr>
          <w:ilvl w:val="1"/>
          <w:numId w:val="1"/>
        </w:numPr>
        <w:outlineLvl w:val="9"/>
        <w:rPr>
          <w:rFonts w:ascii="Arial" w:hAnsi="Arial" w:cs="Arial"/>
          <w:sz w:val="22"/>
          <w:szCs w:val="22"/>
        </w:rPr>
      </w:pPr>
      <w:r w:rsidRPr="00D05AF2">
        <w:rPr>
          <w:rFonts w:ascii="Arial" w:eastAsia="Arial" w:hAnsi="Arial" w:cs="Arial"/>
          <w:sz w:val="22"/>
          <w:szCs w:val="22"/>
        </w:rPr>
        <w:t>There was no further correspondence to discuss.</w:t>
      </w:r>
    </w:p>
    <w:p w14:paraId="1D23741A" w14:textId="77777777" w:rsidR="006C1E7B" w:rsidRPr="00D05AF2" w:rsidRDefault="006C1E7B">
      <w:pPr>
        <w:ind w:left="360" w:firstLine="0"/>
        <w:rPr>
          <w:rFonts w:ascii="Arial" w:eastAsia="Arial" w:hAnsi="Arial" w:cs="Arial"/>
          <w:sz w:val="22"/>
          <w:szCs w:val="22"/>
          <w:u w:val="single"/>
        </w:rPr>
      </w:pPr>
    </w:p>
    <w:p w14:paraId="7429CCF4" w14:textId="77777777" w:rsidR="006C1E7B" w:rsidRPr="00D05AF2" w:rsidRDefault="00D05AF2">
      <w:pPr>
        <w:ind w:left="0" w:firstLine="0"/>
        <w:rPr>
          <w:rFonts w:ascii="Arial" w:eastAsia="Arial" w:hAnsi="Arial" w:cs="Arial"/>
          <w:b/>
          <w:sz w:val="22"/>
          <w:szCs w:val="22"/>
        </w:rPr>
      </w:pPr>
      <w:r w:rsidRPr="00D05AF2">
        <w:rPr>
          <w:rFonts w:ascii="Arial" w:eastAsia="Arial" w:hAnsi="Arial" w:cs="Arial"/>
          <w:b/>
          <w:sz w:val="22"/>
          <w:szCs w:val="22"/>
        </w:rPr>
        <w:t xml:space="preserve">The meeting closed at 9.00pm               </w:t>
      </w:r>
    </w:p>
    <w:p w14:paraId="02A89FBC" w14:textId="3700DFEA"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11</w:t>
      </w:r>
      <w:r w:rsidRPr="00D05AF2">
        <w:rPr>
          <w:rFonts w:ascii="Arial" w:eastAsia="Arial" w:hAnsi="Arial" w:cs="Arial"/>
          <w:sz w:val="22"/>
          <w:szCs w:val="22"/>
          <w:vertAlign w:val="superscript"/>
        </w:rPr>
        <w:t>th</w:t>
      </w:r>
      <w:r w:rsidRPr="00D05AF2">
        <w:rPr>
          <w:rFonts w:ascii="Arial" w:eastAsia="Arial" w:hAnsi="Arial" w:cs="Arial"/>
          <w:sz w:val="22"/>
          <w:szCs w:val="22"/>
        </w:rPr>
        <w:t xml:space="preserve"> </w:t>
      </w:r>
      <w:proofErr w:type="gramStart"/>
      <w:r w:rsidRPr="00D05AF2">
        <w:rPr>
          <w:rFonts w:ascii="Arial" w:eastAsia="Arial" w:hAnsi="Arial" w:cs="Arial"/>
          <w:sz w:val="22"/>
          <w:szCs w:val="22"/>
        </w:rPr>
        <w:t>March  2024</w:t>
      </w:r>
      <w:proofErr w:type="gramEnd"/>
      <w:r w:rsidRPr="00D05AF2">
        <w:rPr>
          <w:rFonts w:ascii="Arial" w:eastAsia="Arial" w:hAnsi="Arial" w:cs="Arial"/>
          <w:b/>
          <w:sz w:val="22"/>
          <w:szCs w:val="22"/>
        </w:rPr>
        <w:t xml:space="preserve">       </w:t>
      </w:r>
    </w:p>
    <w:sectPr w:rsidR="006C1E7B" w:rsidRPr="00D05AF2" w:rsidSect="00D05AF2">
      <w:footerReference w:type="default" r:id="rId7"/>
      <w:pgSz w:w="11906" w:h="16838"/>
      <w:pgMar w:top="426"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5D7AE" w14:textId="77777777" w:rsidR="00FB6F89" w:rsidRDefault="00FB6F89">
      <w:pPr>
        <w:spacing w:line="240" w:lineRule="auto"/>
      </w:pPr>
      <w:r>
        <w:separator/>
      </w:r>
    </w:p>
  </w:endnote>
  <w:endnote w:type="continuationSeparator" w:id="0">
    <w:p w14:paraId="0DB1D615" w14:textId="77777777" w:rsidR="00FB6F89" w:rsidRDefault="00FB6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3A9CF" w14:textId="77777777" w:rsidR="00FB6F89" w:rsidRDefault="00FB6F89">
      <w:pPr>
        <w:spacing w:line="240" w:lineRule="auto"/>
      </w:pPr>
      <w:r>
        <w:rPr>
          <w:color w:val="000000"/>
        </w:rPr>
        <w:separator/>
      </w:r>
    </w:p>
  </w:footnote>
  <w:footnote w:type="continuationSeparator" w:id="0">
    <w:p w14:paraId="56BA0A7A" w14:textId="77777777" w:rsidR="00FB6F89" w:rsidRDefault="00FB6F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D3A15"/>
    <w:multiLevelType w:val="multilevel"/>
    <w:tmpl w:val="8200A284"/>
    <w:lvl w:ilvl="0">
      <w:start w:val="1277"/>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E61A7"/>
    <w:rsid w:val="001D0EEA"/>
    <w:rsid w:val="002E6199"/>
    <w:rsid w:val="00486DE3"/>
    <w:rsid w:val="004A189F"/>
    <w:rsid w:val="005039F2"/>
    <w:rsid w:val="006C1E7B"/>
    <w:rsid w:val="007045FF"/>
    <w:rsid w:val="007B2E54"/>
    <w:rsid w:val="008B6638"/>
    <w:rsid w:val="009C47E4"/>
    <w:rsid w:val="00D05AF2"/>
    <w:rsid w:val="00FB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4</cp:revision>
  <cp:lastPrinted>2023-05-12T11:57:00Z</cp:lastPrinted>
  <dcterms:created xsi:type="dcterms:W3CDTF">2024-01-08T11:47:00Z</dcterms:created>
  <dcterms:modified xsi:type="dcterms:W3CDTF">2024-01-11T12:04:00Z</dcterms:modified>
</cp:coreProperties>
</file>