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06867" w14:textId="0C303AC1" w:rsidR="00AB69EB" w:rsidRPr="00AB69EB" w:rsidRDefault="568F8BD3" w:rsidP="00AB69EB">
      <w:pPr>
        <w:jc w:val="center"/>
        <w:rPr>
          <w:rFonts w:ascii="Arial" w:hAnsi="Arial" w:cs="Arial"/>
        </w:rPr>
      </w:pPr>
      <w:r w:rsidRPr="568F8BD3">
        <w:rPr>
          <w:rFonts w:ascii="Arial" w:hAnsi="Arial" w:cs="Arial"/>
        </w:rPr>
        <w:t xml:space="preserve">Agenda for the Council Meeting to be held on the </w:t>
      </w:r>
      <w:proofErr w:type="gramStart"/>
      <w:r w:rsidRPr="568F8BD3">
        <w:rPr>
          <w:rFonts w:ascii="Arial" w:hAnsi="Arial" w:cs="Arial"/>
        </w:rPr>
        <w:t>11</w:t>
      </w:r>
      <w:r w:rsidRPr="568F8BD3">
        <w:rPr>
          <w:rFonts w:ascii="Arial" w:hAnsi="Arial" w:cs="Arial"/>
          <w:vertAlign w:val="superscript"/>
        </w:rPr>
        <w:t>th</w:t>
      </w:r>
      <w:proofErr w:type="gramEnd"/>
      <w:r w:rsidRPr="568F8BD3">
        <w:rPr>
          <w:rFonts w:ascii="Arial" w:hAnsi="Arial" w:cs="Arial"/>
        </w:rPr>
        <w:t xml:space="preserve"> November</w:t>
      </w:r>
      <w:r w:rsidRPr="568F8BD3">
        <w:rPr>
          <w:rFonts w:ascii="Arial" w:hAnsi="Arial" w:cs="Arial"/>
          <w:vertAlign w:val="superscript"/>
        </w:rPr>
        <w:t xml:space="preserve"> </w:t>
      </w:r>
      <w:r w:rsidRPr="568F8BD3">
        <w:rPr>
          <w:rFonts w:ascii="Arial" w:hAnsi="Arial" w:cs="Arial"/>
        </w:rPr>
        <w:t>2024</w:t>
      </w:r>
    </w:p>
    <w:p w14:paraId="53244166" w14:textId="77777777" w:rsidR="00AB69EB" w:rsidRPr="00AB69EB" w:rsidRDefault="00AB69EB" w:rsidP="00AB69EB">
      <w:pPr>
        <w:jc w:val="center"/>
        <w:rPr>
          <w:rFonts w:ascii="Arial" w:hAnsi="Arial" w:cs="Arial"/>
        </w:rPr>
      </w:pPr>
      <w:r w:rsidRPr="00AB69EB">
        <w:rPr>
          <w:rFonts w:ascii="Arial" w:hAnsi="Arial" w:cs="Arial"/>
        </w:rPr>
        <w:t>Donnington Parish Council</w:t>
      </w:r>
    </w:p>
    <w:p w14:paraId="4C31FF1A" w14:textId="77777777" w:rsidR="00AB69EB" w:rsidRPr="00AB69EB" w:rsidRDefault="00AB69EB" w:rsidP="00AB69EB">
      <w:pPr>
        <w:jc w:val="center"/>
        <w:rPr>
          <w:rFonts w:ascii="Arial" w:hAnsi="Arial" w:cs="Arial"/>
        </w:rPr>
      </w:pPr>
      <w:r w:rsidRPr="00AB69EB">
        <w:rPr>
          <w:rFonts w:ascii="Arial" w:hAnsi="Arial" w:cs="Arial"/>
        </w:rPr>
        <w:t>19 Grosvenor Road, Chichester, West Sussex PO19 8RT</w:t>
      </w:r>
    </w:p>
    <w:p w14:paraId="14DE3F85" w14:textId="77777777" w:rsidR="00AB69EB" w:rsidRPr="00AB69EB" w:rsidRDefault="00AB69EB" w:rsidP="00AB69EB">
      <w:pPr>
        <w:jc w:val="center"/>
        <w:rPr>
          <w:rFonts w:ascii="Arial" w:hAnsi="Arial" w:cs="Arial"/>
        </w:rPr>
      </w:pPr>
      <w:proofErr w:type="gramStart"/>
      <w:r w:rsidRPr="00AB69EB">
        <w:rPr>
          <w:rFonts w:ascii="Arial" w:hAnsi="Arial" w:cs="Arial"/>
        </w:rPr>
        <w:t>Tel :</w:t>
      </w:r>
      <w:proofErr w:type="gramEnd"/>
      <w:r w:rsidRPr="00AB69EB">
        <w:rPr>
          <w:rFonts w:ascii="Arial" w:hAnsi="Arial" w:cs="Arial"/>
        </w:rPr>
        <w:t xml:space="preserve"> 07752 248905</w:t>
      </w:r>
    </w:p>
    <w:p w14:paraId="338FF30F" w14:textId="77777777" w:rsidR="00AB69EB" w:rsidRPr="00AB69EB" w:rsidRDefault="00AB69EB" w:rsidP="00AB69EB">
      <w:pPr>
        <w:jc w:val="center"/>
        <w:rPr>
          <w:rFonts w:ascii="Arial" w:hAnsi="Arial" w:cs="Arial"/>
        </w:rPr>
      </w:pPr>
      <w:proofErr w:type="gramStart"/>
      <w:r w:rsidRPr="00AB69EB">
        <w:rPr>
          <w:rFonts w:ascii="Arial" w:hAnsi="Arial" w:cs="Arial"/>
        </w:rPr>
        <w:t>Email :</w:t>
      </w:r>
      <w:proofErr w:type="gramEnd"/>
      <w:r w:rsidRPr="00AB69EB">
        <w:rPr>
          <w:rFonts w:ascii="Arial" w:hAnsi="Arial" w:cs="Arial"/>
        </w:rPr>
        <w:t xml:space="preserve"> donningtonpc@gmail.com Website : </w:t>
      </w:r>
      <w:hyperlink r:id="rId5" w:history="1">
        <w:r w:rsidRPr="00AB69EB">
          <w:rPr>
            <w:rStyle w:val="Hyperlink"/>
            <w:rFonts w:ascii="Arial" w:hAnsi="Arial" w:cs="Arial"/>
          </w:rPr>
          <w:t>www.wsx-donnington-pc.gov.uk</w:t>
        </w:r>
      </w:hyperlink>
    </w:p>
    <w:p w14:paraId="00B938D4" w14:textId="77777777" w:rsidR="00AB69EB" w:rsidRDefault="00AB69EB" w:rsidP="00AB69EB">
      <w:pPr>
        <w:jc w:val="center"/>
        <w:rPr>
          <w:rFonts w:ascii="Arial" w:hAnsi="Arial" w:cs="Arial"/>
        </w:rPr>
      </w:pPr>
      <w:r w:rsidRPr="00AB69EB">
        <w:rPr>
          <w:rFonts w:ascii="Arial" w:hAnsi="Arial" w:cs="Arial"/>
        </w:rPr>
        <w:t>Clerk to the</w:t>
      </w:r>
      <w:r w:rsidR="00ED3C47">
        <w:rPr>
          <w:rFonts w:ascii="Arial" w:hAnsi="Arial" w:cs="Arial"/>
        </w:rPr>
        <w:t xml:space="preserve"> Council</w:t>
      </w:r>
      <w:r w:rsidRPr="00AB69EB">
        <w:rPr>
          <w:rFonts w:ascii="Arial" w:hAnsi="Arial" w:cs="Arial"/>
        </w:rPr>
        <w:t>:</w:t>
      </w:r>
      <w:r w:rsidR="00ED3C47">
        <w:rPr>
          <w:rFonts w:ascii="Arial" w:hAnsi="Arial" w:cs="Arial"/>
        </w:rPr>
        <w:t xml:space="preserve"> </w:t>
      </w:r>
      <w:r w:rsidR="00483666">
        <w:rPr>
          <w:rFonts w:ascii="Arial" w:hAnsi="Arial" w:cs="Arial"/>
        </w:rPr>
        <w:t>Nicola Swann</w:t>
      </w:r>
    </w:p>
    <w:p w14:paraId="672A6659" w14:textId="77777777" w:rsidR="00ED3C47" w:rsidRPr="00AB69EB" w:rsidRDefault="00ED3C47" w:rsidP="00AB69EB">
      <w:pPr>
        <w:jc w:val="center"/>
        <w:rPr>
          <w:rFonts w:ascii="Arial" w:hAnsi="Arial" w:cs="Arial"/>
        </w:rPr>
      </w:pPr>
    </w:p>
    <w:p w14:paraId="2325249B" w14:textId="77777777" w:rsidR="00AB69EB" w:rsidRPr="00AB69EB" w:rsidRDefault="00AB69EB" w:rsidP="00AB69EB">
      <w:pPr>
        <w:jc w:val="center"/>
        <w:rPr>
          <w:rFonts w:ascii="Arial" w:hAnsi="Arial" w:cs="Arial"/>
        </w:rPr>
      </w:pPr>
      <w:r w:rsidRPr="00AB69EB">
        <w:rPr>
          <w:rFonts w:ascii="Arial" w:hAnsi="Arial" w:cs="Arial"/>
        </w:rPr>
        <w:t>MEETING OF THE PARISH COUNCIL</w:t>
      </w:r>
    </w:p>
    <w:p w14:paraId="14D30F26" w14:textId="5F24D1A8" w:rsidR="00527451" w:rsidRPr="000A6553" w:rsidRDefault="568F8BD3" w:rsidP="00527451">
      <w:pPr>
        <w:jc w:val="center"/>
        <w:outlineLvl w:val="0"/>
        <w:rPr>
          <w:rFonts w:ascii="Arial" w:hAnsi="Arial" w:cs="Arial"/>
        </w:rPr>
      </w:pPr>
      <w:r w:rsidRPr="568F8BD3">
        <w:rPr>
          <w:rFonts w:ascii="Arial" w:hAnsi="Arial" w:cs="Arial"/>
        </w:rPr>
        <w:t>I hereby give you notice that a meeting of Donnington Parish Council is to be held on 11</w:t>
      </w:r>
      <w:r w:rsidRPr="568F8BD3">
        <w:rPr>
          <w:rFonts w:ascii="Arial" w:hAnsi="Arial" w:cs="Arial"/>
          <w:vertAlign w:val="superscript"/>
        </w:rPr>
        <w:t>th</w:t>
      </w:r>
      <w:r w:rsidRPr="568F8BD3">
        <w:rPr>
          <w:rFonts w:ascii="Arial" w:hAnsi="Arial" w:cs="Arial"/>
        </w:rPr>
        <w:t xml:space="preserve"> November 2024 at the Stockbridge Parish Hall</w:t>
      </w:r>
    </w:p>
    <w:p w14:paraId="269C4857" w14:textId="77777777" w:rsidR="00AB69EB" w:rsidRDefault="00F806C3" w:rsidP="00DD0360">
      <w:pPr>
        <w:jc w:val="center"/>
        <w:outlineLvl w:val="0"/>
        <w:rPr>
          <w:rFonts w:ascii="Arial" w:hAnsi="Arial" w:cs="Arial"/>
        </w:rPr>
      </w:pPr>
      <w:r w:rsidRPr="000A6553">
        <w:rPr>
          <w:rFonts w:ascii="Arial" w:hAnsi="Arial" w:cs="Arial"/>
        </w:rPr>
        <w:t>at 7.</w:t>
      </w:r>
      <w:r w:rsidR="00527451">
        <w:rPr>
          <w:rFonts w:ascii="Arial" w:hAnsi="Arial" w:cs="Arial"/>
        </w:rPr>
        <w:t>3</w:t>
      </w:r>
      <w:r w:rsidRPr="000A6553">
        <w:rPr>
          <w:rFonts w:ascii="Arial" w:hAnsi="Arial" w:cs="Arial"/>
        </w:rPr>
        <w:t xml:space="preserve">0pm </w:t>
      </w:r>
      <w:r w:rsidR="00AB69EB" w:rsidRPr="00AB69EB">
        <w:rPr>
          <w:rFonts w:ascii="Arial" w:hAnsi="Arial" w:cs="Arial"/>
        </w:rPr>
        <w:t>and all members of the Council are hereby summoned to attend.</w:t>
      </w:r>
    </w:p>
    <w:p w14:paraId="0A37501D" w14:textId="77777777" w:rsidR="00D02607" w:rsidRPr="00AB69EB" w:rsidRDefault="00D02607" w:rsidP="00AB69EB">
      <w:pPr>
        <w:jc w:val="center"/>
        <w:rPr>
          <w:rFonts w:ascii="Arial" w:hAnsi="Arial" w:cs="Arial"/>
        </w:rPr>
      </w:pPr>
    </w:p>
    <w:p w14:paraId="612C6DEA" w14:textId="77777777" w:rsidR="005B73C9" w:rsidRPr="00215378" w:rsidRDefault="00215378" w:rsidP="00215378">
      <w:pPr>
        <w:jc w:val="center"/>
        <w:rPr>
          <w:rFonts w:ascii="Script MT Bold" w:hAnsi="Script MT Bold" w:cs="Arial"/>
          <w:sz w:val="32"/>
          <w:szCs w:val="32"/>
        </w:rPr>
      </w:pPr>
      <w:r>
        <w:rPr>
          <w:rFonts w:ascii="Script MT Bold" w:hAnsi="Script MT Bold" w:cs="Arial"/>
          <w:sz w:val="32"/>
          <w:szCs w:val="32"/>
        </w:rPr>
        <w:t xml:space="preserve">N. </w:t>
      </w:r>
      <w:proofErr w:type="gramStart"/>
      <w:r>
        <w:rPr>
          <w:rFonts w:ascii="Script MT Bold" w:hAnsi="Script MT Bold" w:cs="Arial"/>
          <w:sz w:val="32"/>
          <w:szCs w:val="32"/>
        </w:rPr>
        <w:t xml:space="preserve">Swann  </w:t>
      </w:r>
      <w:r w:rsidR="00AB69EB" w:rsidRPr="00AB69EB">
        <w:rPr>
          <w:rFonts w:ascii="Arial" w:hAnsi="Arial" w:cs="Arial"/>
        </w:rPr>
        <w:t>Nicola</w:t>
      </w:r>
      <w:proofErr w:type="gramEnd"/>
      <w:r w:rsidR="00AB69EB" w:rsidRPr="00AB69EB">
        <w:rPr>
          <w:rFonts w:ascii="Arial" w:hAnsi="Arial" w:cs="Arial"/>
        </w:rPr>
        <w:t xml:space="preserve"> </w:t>
      </w:r>
      <w:r w:rsidR="00483666">
        <w:rPr>
          <w:rFonts w:ascii="Arial" w:hAnsi="Arial" w:cs="Arial"/>
        </w:rPr>
        <w:t>Swann</w:t>
      </w:r>
      <w:r w:rsidR="00AB69EB" w:rsidRPr="00AB69EB">
        <w:rPr>
          <w:rFonts w:ascii="Arial" w:hAnsi="Arial" w:cs="Arial"/>
        </w:rPr>
        <w:t xml:space="preserve"> – Clerk to the Council </w:t>
      </w:r>
    </w:p>
    <w:p w14:paraId="6FDD7E0E" w14:textId="48986F0C" w:rsidR="00AB69EB" w:rsidRDefault="568F8BD3" w:rsidP="00483666">
      <w:pPr>
        <w:ind w:left="-600"/>
        <w:jc w:val="center"/>
        <w:rPr>
          <w:rFonts w:ascii="Arial" w:hAnsi="Arial" w:cs="Arial"/>
        </w:rPr>
      </w:pPr>
      <w:r w:rsidRPr="568F8BD3">
        <w:rPr>
          <w:rFonts w:ascii="Arial" w:hAnsi="Arial" w:cs="Arial"/>
        </w:rPr>
        <w:t>Dated:5</w:t>
      </w:r>
      <w:r w:rsidRPr="568F8BD3">
        <w:rPr>
          <w:rFonts w:ascii="Arial" w:hAnsi="Arial" w:cs="Arial"/>
          <w:vertAlign w:val="superscript"/>
        </w:rPr>
        <w:t>th</w:t>
      </w:r>
      <w:r w:rsidRPr="568F8BD3">
        <w:rPr>
          <w:rFonts w:ascii="Arial" w:hAnsi="Arial" w:cs="Arial"/>
        </w:rPr>
        <w:t xml:space="preserve"> November 2024</w:t>
      </w:r>
    </w:p>
    <w:p w14:paraId="5DAB6C7B" w14:textId="77777777" w:rsidR="00483666" w:rsidRPr="00ED3C47" w:rsidRDefault="00483666" w:rsidP="00483666">
      <w:pPr>
        <w:ind w:left="-600"/>
        <w:jc w:val="center"/>
        <w:rPr>
          <w:rFonts w:ascii="Arial" w:hAnsi="Arial" w:cs="Arial"/>
          <w:sz w:val="22"/>
          <w:szCs w:val="22"/>
        </w:rPr>
      </w:pPr>
    </w:p>
    <w:p w14:paraId="30A28F3E" w14:textId="77777777" w:rsidR="00987ED3" w:rsidRDefault="568F8BD3" w:rsidP="00446F1F">
      <w:pPr>
        <w:pStyle w:val="ListParagraph"/>
        <w:numPr>
          <w:ilvl w:val="0"/>
          <w:numId w:val="1"/>
        </w:numPr>
        <w:rPr>
          <w:rFonts w:ascii="Arial" w:hAnsi="Arial" w:cs="Arial"/>
          <w:sz w:val="22"/>
          <w:szCs w:val="22"/>
        </w:rPr>
      </w:pPr>
      <w:r w:rsidRPr="568F8BD3">
        <w:rPr>
          <w:rFonts w:ascii="Arial" w:hAnsi="Arial" w:cs="Arial"/>
          <w:sz w:val="22"/>
          <w:szCs w:val="22"/>
        </w:rPr>
        <w:t>APOLOGIES AND REASONS FOR ABSENCE</w:t>
      </w:r>
    </w:p>
    <w:p w14:paraId="675E0FB8" w14:textId="77777777" w:rsidR="00987ED3" w:rsidRDefault="00987ED3" w:rsidP="00987ED3">
      <w:pPr>
        <w:ind w:left="360"/>
        <w:rPr>
          <w:rFonts w:ascii="Arial" w:hAnsi="Arial" w:cs="Arial"/>
          <w:sz w:val="22"/>
          <w:szCs w:val="22"/>
        </w:rPr>
      </w:pPr>
    </w:p>
    <w:p w14:paraId="45495D0C" w14:textId="77777777" w:rsidR="00987ED3" w:rsidRDefault="568F8BD3" w:rsidP="568F8BD3">
      <w:pPr>
        <w:numPr>
          <w:ilvl w:val="0"/>
          <w:numId w:val="1"/>
        </w:numPr>
        <w:rPr>
          <w:rFonts w:ascii="Arial" w:hAnsi="Arial" w:cs="Arial"/>
          <w:sz w:val="22"/>
          <w:szCs w:val="22"/>
        </w:rPr>
      </w:pPr>
      <w:r w:rsidRPr="568F8BD3">
        <w:rPr>
          <w:rFonts w:ascii="Arial" w:hAnsi="Arial" w:cs="Arial"/>
          <w:sz w:val="22"/>
          <w:szCs w:val="22"/>
        </w:rPr>
        <w:t xml:space="preserve">DECLARATION OF INTERESTS AND DISPENSATION REQUESTS </w:t>
      </w:r>
    </w:p>
    <w:p w14:paraId="2A8363BC" w14:textId="77777777" w:rsidR="00987ED3" w:rsidRDefault="00987ED3" w:rsidP="00987ED3">
      <w:pPr>
        <w:rPr>
          <w:rFonts w:ascii="Arial" w:hAnsi="Arial" w:cs="Arial"/>
          <w:sz w:val="22"/>
          <w:szCs w:val="22"/>
        </w:rPr>
      </w:pPr>
    </w:p>
    <w:p w14:paraId="7EC7894D" w14:textId="77777777" w:rsidR="006F3054" w:rsidRDefault="568F8BD3" w:rsidP="568F8BD3">
      <w:pPr>
        <w:numPr>
          <w:ilvl w:val="0"/>
          <w:numId w:val="1"/>
        </w:numPr>
        <w:tabs>
          <w:tab w:val="num" w:pos="709"/>
        </w:tabs>
        <w:ind w:left="709" w:hanging="709"/>
        <w:rPr>
          <w:rFonts w:ascii="Arial" w:hAnsi="Arial" w:cs="Arial"/>
          <w:sz w:val="22"/>
          <w:szCs w:val="22"/>
        </w:rPr>
      </w:pPr>
      <w:r w:rsidRPr="568F8BD3">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14:paraId="72A3D3EC" w14:textId="77777777" w:rsidR="000B51A8" w:rsidRDefault="000B51A8" w:rsidP="000B51A8">
      <w:pPr>
        <w:rPr>
          <w:rFonts w:ascii="Arial" w:hAnsi="Arial" w:cs="Arial"/>
          <w:sz w:val="22"/>
          <w:szCs w:val="22"/>
        </w:rPr>
      </w:pPr>
    </w:p>
    <w:p w14:paraId="23F35AD9" w14:textId="77777777" w:rsidR="00F806C3" w:rsidRDefault="568F8BD3" w:rsidP="568F8BD3">
      <w:pPr>
        <w:pStyle w:val="paragraph"/>
        <w:numPr>
          <w:ilvl w:val="0"/>
          <w:numId w:val="1"/>
        </w:numPr>
        <w:spacing w:before="0" w:beforeAutospacing="0" w:after="0" w:afterAutospacing="0"/>
        <w:textAlignment w:val="baseline"/>
        <w:rPr>
          <w:rFonts w:ascii="Arial" w:hAnsi="Arial" w:cs="Arial"/>
          <w:sz w:val="22"/>
          <w:szCs w:val="22"/>
        </w:rPr>
      </w:pPr>
      <w:r w:rsidRPr="568F8BD3">
        <w:rPr>
          <w:rStyle w:val="normaltextrun"/>
          <w:rFonts w:ascii="Arial" w:hAnsi="Arial" w:cs="Arial"/>
          <w:sz w:val="22"/>
          <w:szCs w:val="22"/>
        </w:rPr>
        <w:t>DISTRICT COUNCILLORS REPORT - when Parish Councillors may ask questions</w:t>
      </w:r>
      <w:r w:rsidRPr="568F8BD3">
        <w:rPr>
          <w:rStyle w:val="eop"/>
          <w:rFonts w:ascii="Arial" w:hAnsi="Arial" w:cs="Arial"/>
          <w:sz w:val="22"/>
          <w:szCs w:val="22"/>
        </w:rPr>
        <w:t> </w:t>
      </w:r>
    </w:p>
    <w:p w14:paraId="6E7BEAA2" w14:textId="77777777" w:rsidR="00F806C3" w:rsidRDefault="00F806C3" w:rsidP="00F806C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76A85A2" w14:textId="77777777" w:rsidR="00F806C3" w:rsidRDefault="568F8BD3" w:rsidP="568F8BD3">
      <w:pPr>
        <w:pStyle w:val="paragraph"/>
        <w:numPr>
          <w:ilvl w:val="0"/>
          <w:numId w:val="1"/>
        </w:numPr>
        <w:spacing w:before="0" w:beforeAutospacing="0" w:after="0" w:afterAutospacing="0"/>
        <w:textAlignment w:val="baseline"/>
        <w:rPr>
          <w:rStyle w:val="eop"/>
          <w:rFonts w:ascii="Arial" w:hAnsi="Arial" w:cs="Arial"/>
          <w:sz w:val="22"/>
          <w:szCs w:val="22"/>
        </w:rPr>
      </w:pPr>
      <w:r w:rsidRPr="568F8BD3">
        <w:rPr>
          <w:rStyle w:val="normaltextrun"/>
          <w:rFonts w:ascii="Arial" w:hAnsi="Arial" w:cs="Arial"/>
          <w:sz w:val="22"/>
          <w:szCs w:val="22"/>
        </w:rPr>
        <w:t>COUNTY COUNCILLOR’S REPORT – when Parish Councillors may ask questions</w:t>
      </w:r>
      <w:r w:rsidRPr="568F8BD3">
        <w:rPr>
          <w:rStyle w:val="eop"/>
          <w:rFonts w:ascii="Arial" w:hAnsi="Arial" w:cs="Arial"/>
          <w:sz w:val="22"/>
          <w:szCs w:val="22"/>
        </w:rPr>
        <w:t> </w:t>
      </w:r>
    </w:p>
    <w:p w14:paraId="60061E4C" w14:textId="77777777" w:rsidR="00F806C3" w:rsidRDefault="00F806C3" w:rsidP="00F806C3">
      <w:pPr>
        <w:pStyle w:val="paragraph"/>
        <w:spacing w:before="0" w:beforeAutospacing="0" w:after="0" w:afterAutospacing="0"/>
        <w:textAlignment w:val="baseline"/>
        <w:rPr>
          <w:rFonts w:ascii="Arial" w:hAnsi="Arial" w:cs="Arial"/>
          <w:sz w:val="22"/>
          <w:szCs w:val="22"/>
        </w:rPr>
      </w:pPr>
    </w:p>
    <w:p w14:paraId="7E5F2652" w14:textId="48641784" w:rsidR="008C4611" w:rsidRDefault="568F8BD3" w:rsidP="568F8BD3">
      <w:pPr>
        <w:numPr>
          <w:ilvl w:val="0"/>
          <w:numId w:val="1"/>
        </w:numPr>
        <w:ind w:left="720" w:hanging="720"/>
        <w:rPr>
          <w:rFonts w:ascii="Arial" w:hAnsi="Arial" w:cs="Arial"/>
          <w:sz w:val="22"/>
          <w:szCs w:val="22"/>
        </w:rPr>
      </w:pPr>
      <w:r w:rsidRPr="568F8BD3">
        <w:rPr>
          <w:rFonts w:ascii="Arial" w:hAnsi="Arial" w:cs="Arial"/>
          <w:sz w:val="22"/>
          <w:szCs w:val="22"/>
        </w:rPr>
        <w:t xml:space="preserve">MINUTES – to agree and sign the minutes of the meeting held on the </w:t>
      </w:r>
      <w:proofErr w:type="gramStart"/>
      <w:r w:rsidR="00446F1F">
        <w:rPr>
          <w:rFonts w:ascii="Arial" w:hAnsi="Arial" w:cs="Arial"/>
          <w:sz w:val="22"/>
          <w:szCs w:val="22"/>
        </w:rPr>
        <w:t>9</w:t>
      </w:r>
      <w:r w:rsidR="00446F1F" w:rsidRPr="00446F1F">
        <w:rPr>
          <w:rFonts w:ascii="Arial" w:hAnsi="Arial" w:cs="Arial"/>
          <w:sz w:val="22"/>
          <w:szCs w:val="22"/>
          <w:vertAlign w:val="superscript"/>
        </w:rPr>
        <w:t>th</w:t>
      </w:r>
      <w:proofErr w:type="gramEnd"/>
      <w:r w:rsidR="00446F1F">
        <w:rPr>
          <w:rFonts w:ascii="Arial" w:hAnsi="Arial" w:cs="Arial"/>
          <w:sz w:val="22"/>
          <w:szCs w:val="22"/>
        </w:rPr>
        <w:t xml:space="preserve"> September</w:t>
      </w:r>
      <w:r w:rsidRPr="568F8BD3">
        <w:rPr>
          <w:rFonts w:ascii="Arial" w:hAnsi="Arial" w:cs="Arial"/>
          <w:sz w:val="22"/>
          <w:szCs w:val="22"/>
        </w:rPr>
        <w:t xml:space="preserve"> 2024.</w:t>
      </w:r>
    </w:p>
    <w:p w14:paraId="29D6B04F" w14:textId="77777777" w:rsidR="000B51A8" w:rsidRDefault="00483666" w:rsidP="008C4611">
      <w:pPr>
        <w:ind w:left="720"/>
        <w:rPr>
          <w:rFonts w:ascii="Arial" w:hAnsi="Arial" w:cs="Arial"/>
          <w:sz w:val="22"/>
          <w:szCs w:val="22"/>
        </w:rPr>
      </w:pPr>
      <w:r w:rsidRPr="008C4611">
        <w:rPr>
          <w:rFonts w:ascii="Arial" w:hAnsi="Arial" w:cs="Arial"/>
          <w:sz w:val="22"/>
          <w:szCs w:val="22"/>
        </w:rPr>
        <w:t xml:space="preserve"> </w:t>
      </w:r>
    </w:p>
    <w:p w14:paraId="5CA1F47A" w14:textId="77777777" w:rsidR="000B51A8" w:rsidRDefault="568F8BD3" w:rsidP="568F8BD3">
      <w:pPr>
        <w:numPr>
          <w:ilvl w:val="0"/>
          <w:numId w:val="1"/>
        </w:numPr>
        <w:rPr>
          <w:rFonts w:ascii="Arial" w:hAnsi="Arial" w:cs="Arial"/>
          <w:sz w:val="22"/>
          <w:szCs w:val="22"/>
        </w:rPr>
      </w:pPr>
      <w:r w:rsidRPr="568F8BD3">
        <w:rPr>
          <w:rFonts w:ascii="Arial" w:hAnsi="Arial" w:cs="Arial"/>
          <w:sz w:val="22"/>
          <w:szCs w:val="22"/>
        </w:rPr>
        <w:t>MATTERS ARISING FROM THE MINUTES – not already on the agenda</w:t>
      </w:r>
    </w:p>
    <w:p w14:paraId="44EAFD9C" w14:textId="77777777" w:rsidR="0049172F" w:rsidRDefault="0049172F" w:rsidP="0049172F">
      <w:pPr>
        <w:rPr>
          <w:rFonts w:ascii="Arial" w:hAnsi="Arial" w:cs="Arial"/>
          <w:sz w:val="22"/>
          <w:szCs w:val="22"/>
        </w:rPr>
      </w:pPr>
    </w:p>
    <w:p w14:paraId="4A2F1ABE" w14:textId="77777777" w:rsidR="000B51A8" w:rsidRDefault="568F8BD3" w:rsidP="568F8BD3">
      <w:pPr>
        <w:numPr>
          <w:ilvl w:val="0"/>
          <w:numId w:val="1"/>
        </w:numPr>
        <w:rPr>
          <w:rFonts w:ascii="Arial" w:hAnsi="Arial" w:cs="Arial"/>
          <w:sz w:val="22"/>
          <w:szCs w:val="22"/>
        </w:rPr>
      </w:pPr>
      <w:r w:rsidRPr="568F8BD3">
        <w:rPr>
          <w:rFonts w:ascii="Arial" w:hAnsi="Arial" w:cs="Arial"/>
          <w:sz w:val="22"/>
          <w:szCs w:val="22"/>
        </w:rPr>
        <w:t>PLANNING MATTERS</w:t>
      </w:r>
    </w:p>
    <w:p w14:paraId="1845823C" w14:textId="77777777" w:rsidR="008C4611" w:rsidRDefault="568F8BD3" w:rsidP="568F8BD3">
      <w:pPr>
        <w:numPr>
          <w:ilvl w:val="1"/>
          <w:numId w:val="1"/>
        </w:numPr>
        <w:ind w:hanging="225"/>
        <w:rPr>
          <w:rFonts w:ascii="Arial" w:hAnsi="Arial" w:cs="Arial"/>
          <w:sz w:val="22"/>
          <w:szCs w:val="22"/>
        </w:rPr>
      </w:pPr>
      <w:r w:rsidRPr="568F8BD3">
        <w:rPr>
          <w:rFonts w:ascii="Arial" w:hAnsi="Arial" w:cs="Arial"/>
          <w:sz w:val="22"/>
          <w:szCs w:val="22"/>
        </w:rPr>
        <w:t>To receive the Planning Report</w:t>
      </w:r>
    </w:p>
    <w:p w14:paraId="7E967BED" w14:textId="2BA7E06A" w:rsidR="0081771C" w:rsidRDefault="568F8BD3" w:rsidP="568F8BD3">
      <w:pPr>
        <w:numPr>
          <w:ilvl w:val="1"/>
          <w:numId w:val="1"/>
        </w:numPr>
        <w:shd w:val="clear" w:color="auto" w:fill="FFFFFF" w:themeFill="background1"/>
        <w:tabs>
          <w:tab w:val="num" w:pos="1418"/>
        </w:tabs>
        <w:spacing w:line="291" w:lineRule="atLeast"/>
        <w:ind w:left="1418" w:hanging="851"/>
        <w:textAlignment w:val="baseline"/>
        <w:rPr>
          <w:rFonts w:ascii="Arial" w:hAnsi="Arial" w:cs="Arial"/>
          <w:sz w:val="22"/>
          <w:szCs w:val="22"/>
        </w:rPr>
      </w:pPr>
      <w:r w:rsidRPr="568F8BD3">
        <w:rPr>
          <w:rFonts w:ascii="Arial" w:hAnsi="Arial" w:cs="Arial"/>
          <w:sz w:val="22"/>
          <w:szCs w:val="22"/>
        </w:rPr>
        <w:t>To ratify all decisions taken under delegated authority dated 5th May 2021 in relation to planning matters.</w:t>
      </w:r>
    </w:p>
    <w:p w14:paraId="3560AD4E" w14:textId="0F742186" w:rsidR="0091547A" w:rsidRPr="00FB6402" w:rsidRDefault="568F8BD3" w:rsidP="00C53B47">
      <w:pPr>
        <w:widowControl w:val="0"/>
        <w:numPr>
          <w:ilvl w:val="1"/>
          <w:numId w:val="1"/>
        </w:numPr>
        <w:tabs>
          <w:tab w:val="left" w:pos="284"/>
        </w:tabs>
        <w:overflowPunct w:val="0"/>
        <w:autoSpaceDE w:val="0"/>
        <w:autoSpaceDN w:val="0"/>
        <w:adjustRightInd w:val="0"/>
        <w:spacing w:line="287" w:lineRule="atLeast"/>
        <w:ind w:left="1418" w:hanging="986"/>
        <w:rPr>
          <w:rFonts w:ascii="Arial" w:hAnsi="Arial" w:cs="Arial"/>
          <w:color w:val="000000"/>
          <w:sz w:val="22"/>
          <w:szCs w:val="22"/>
        </w:rPr>
      </w:pPr>
      <w:r w:rsidRPr="568F8BD3">
        <w:rPr>
          <w:rFonts w:ascii="Arial" w:hAnsi="Arial" w:cs="Arial"/>
          <w:color w:val="000000" w:themeColor="text1"/>
          <w:sz w:val="22"/>
          <w:szCs w:val="22"/>
        </w:rPr>
        <w:t xml:space="preserve">Response to </w:t>
      </w:r>
      <w:r w:rsidR="00C53B47" w:rsidRPr="00C53B47">
        <w:rPr>
          <w:rFonts w:ascii="Arial" w:hAnsi="Arial" w:cs="Arial"/>
          <w:color w:val="000000" w:themeColor="text1"/>
          <w:sz w:val="22"/>
          <w:szCs w:val="22"/>
        </w:rPr>
        <w:t>Southern Water revised draft Water Resources Management Plan (WRMP) Consultation</w:t>
      </w:r>
      <w:r w:rsidRPr="568F8BD3">
        <w:rPr>
          <w:rFonts w:ascii="Arial" w:hAnsi="Arial" w:cs="Arial"/>
          <w:color w:val="000000" w:themeColor="text1"/>
          <w:sz w:val="22"/>
          <w:szCs w:val="22"/>
        </w:rPr>
        <w:t xml:space="preserve">. </w:t>
      </w:r>
      <w:r w:rsidRPr="568F8BD3">
        <w:rPr>
          <w:rFonts w:ascii="Arial" w:hAnsi="Arial" w:cs="Arial"/>
          <w:i/>
          <w:iCs/>
          <w:color w:val="000000" w:themeColor="text1"/>
          <w:sz w:val="22"/>
          <w:szCs w:val="22"/>
        </w:rPr>
        <w:t xml:space="preserve"> (</w:t>
      </w:r>
      <w:r w:rsidR="00A4411D">
        <w:rPr>
          <w:rFonts w:ascii="Arial" w:hAnsi="Arial" w:cs="Arial"/>
          <w:i/>
          <w:iCs/>
          <w:color w:val="000000" w:themeColor="text1"/>
          <w:sz w:val="22"/>
          <w:szCs w:val="22"/>
        </w:rPr>
        <w:t xml:space="preserve">draft WRMP </w:t>
      </w:r>
      <w:r w:rsidRPr="568F8BD3">
        <w:rPr>
          <w:rFonts w:ascii="Arial" w:hAnsi="Arial" w:cs="Arial"/>
          <w:i/>
          <w:iCs/>
          <w:color w:val="000000" w:themeColor="text1"/>
          <w:sz w:val="22"/>
          <w:szCs w:val="22"/>
        </w:rPr>
        <w:t>circulated)</w:t>
      </w:r>
    </w:p>
    <w:p w14:paraId="2DE9E7AE" w14:textId="77777777" w:rsidR="00FB6402" w:rsidRPr="0091547A" w:rsidRDefault="00FB6402" w:rsidP="00FB6402">
      <w:pPr>
        <w:widowControl w:val="0"/>
        <w:tabs>
          <w:tab w:val="left" w:pos="284"/>
        </w:tabs>
        <w:overflowPunct w:val="0"/>
        <w:autoSpaceDE w:val="0"/>
        <w:autoSpaceDN w:val="0"/>
        <w:adjustRightInd w:val="0"/>
        <w:spacing w:line="287" w:lineRule="atLeast"/>
        <w:ind w:left="792"/>
        <w:rPr>
          <w:rFonts w:ascii="Arial" w:hAnsi="Arial" w:cs="Arial"/>
          <w:bCs/>
          <w:color w:val="000000"/>
          <w:sz w:val="22"/>
          <w:szCs w:val="22"/>
        </w:rPr>
      </w:pPr>
    </w:p>
    <w:p w14:paraId="26C1FFB3" w14:textId="7A1B48DC" w:rsidR="000B51A8" w:rsidRDefault="568F8BD3" w:rsidP="568F8BD3">
      <w:pPr>
        <w:numPr>
          <w:ilvl w:val="0"/>
          <w:numId w:val="1"/>
        </w:numPr>
        <w:rPr>
          <w:rFonts w:ascii="Arial" w:hAnsi="Arial" w:cs="Arial"/>
          <w:sz w:val="22"/>
          <w:szCs w:val="22"/>
        </w:rPr>
      </w:pPr>
      <w:r w:rsidRPr="568F8BD3">
        <w:rPr>
          <w:rFonts w:ascii="Arial" w:hAnsi="Arial" w:cs="Arial"/>
          <w:sz w:val="22"/>
          <w:szCs w:val="22"/>
        </w:rPr>
        <w:t xml:space="preserve">FINANCE </w:t>
      </w:r>
    </w:p>
    <w:p w14:paraId="6FFFD888" w14:textId="77777777" w:rsidR="000B51A8" w:rsidRDefault="568F8BD3" w:rsidP="568F8BD3">
      <w:pPr>
        <w:numPr>
          <w:ilvl w:val="1"/>
          <w:numId w:val="1"/>
        </w:numPr>
        <w:ind w:hanging="225"/>
        <w:rPr>
          <w:rFonts w:ascii="Arial" w:hAnsi="Arial" w:cs="Arial"/>
          <w:sz w:val="22"/>
          <w:szCs w:val="22"/>
        </w:rPr>
      </w:pPr>
      <w:r w:rsidRPr="568F8BD3">
        <w:rPr>
          <w:rFonts w:ascii="Arial" w:hAnsi="Arial" w:cs="Arial"/>
          <w:sz w:val="22"/>
          <w:szCs w:val="22"/>
        </w:rPr>
        <w:t>To receive the Finance report from the Clerk.</w:t>
      </w:r>
    </w:p>
    <w:p w14:paraId="21273BD4" w14:textId="77777777" w:rsidR="001844B6" w:rsidRDefault="568F8BD3" w:rsidP="568F8BD3">
      <w:pPr>
        <w:numPr>
          <w:ilvl w:val="1"/>
          <w:numId w:val="1"/>
        </w:numPr>
        <w:tabs>
          <w:tab w:val="num" w:pos="1418"/>
        </w:tabs>
        <w:ind w:left="1418" w:hanging="851"/>
        <w:rPr>
          <w:rFonts w:ascii="Arial" w:hAnsi="Arial" w:cs="Arial"/>
          <w:sz w:val="22"/>
          <w:szCs w:val="22"/>
        </w:rPr>
      </w:pPr>
      <w:r w:rsidRPr="568F8BD3">
        <w:rPr>
          <w:rFonts w:ascii="Arial" w:hAnsi="Arial" w:cs="Arial"/>
          <w:sz w:val="22"/>
          <w:szCs w:val="22"/>
        </w:rPr>
        <w:t>Approval of payments including updated standing orders</w:t>
      </w:r>
    </w:p>
    <w:p w14:paraId="04166C28" w14:textId="7D91DD61" w:rsidR="001844B6" w:rsidRDefault="568F8BD3" w:rsidP="568F8BD3">
      <w:pPr>
        <w:numPr>
          <w:ilvl w:val="1"/>
          <w:numId w:val="1"/>
        </w:numPr>
        <w:tabs>
          <w:tab w:val="num" w:pos="1418"/>
        </w:tabs>
        <w:ind w:left="1418" w:hanging="851"/>
        <w:rPr>
          <w:rFonts w:ascii="Arial" w:hAnsi="Arial" w:cs="Arial"/>
          <w:sz w:val="22"/>
          <w:szCs w:val="22"/>
        </w:rPr>
      </w:pPr>
      <w:r w:rsidRPr="568F8BD3">
        <w:rPr>
          <w:rFonts w:ascii="Arial" w:hAnsi="Arial" w:cs="Arial"/>
          <w:sz w:val="22"/>
          <w:szCs w:val="22"/>
        </w:rPr>
        <w:t xml:space="preserve">To consider reconciliations for </w:t>
      </w:r>
      <w:r w:rsidR="00C53B47">
        <w:rPr>
          <w:rFonts w:ascii="Arial" w:hAnsi="Arial" w:cs="Arial"/>
          <w:sz w:val="22"/>
          <w:szCs w:val="22"/>
        </w:rPr>
        <w:t>September</w:t>
      </w:r>
      <w:r w:rsidRPr="568F8BD3">
        <w:rPr>
          <w:rFonts w:ascii="Arial" w:hAnsi="Arial" w:cs="Arial"/>
          <w:sz w:val="22"/>
          <w:szCs w:val="22"/>
        </w:rPr>
        <w:t xml:space="preserve"> 2024 and </w:t>
      </w:r>
      <w:r w:rsidR="00C53B47">
        <w:rPr>
          <w:rFonts w:ascii="Arial" w:hAnsi="Arial" w:cs="Arial"/>
          <w:sz w:val="22"/>
          <w:szCs w:val="22"/>
        </w:rPr>
        <w:t>October</w:t>
      </w:r>
      <w:r w:rsidRPr="568F8BD3">
        <w:rPr>
          <w:rFonts w:ascii="Arial" w:hAnsi="Arial" w:cs="Arial"/>
          <w:sz w:val="22"/>
          <w:szCs w:val="22"/>
        </w:rPr>
        <w:t xml:space="preserve"> 2024</w:t>
      </w:r>
    </w:p>
    <w:p w14:paraId="6253043F" w14:textId="6B09FD1A" w:rsidR="00C53B47" w:rsidRDefault="00A4411D" w:rsidP="568F8BD3">
      <w:pPr>
        <w:numPr>
          <w:ilvl w:val="1"/>
          <w:numId w:val="1"/>
        </w:numPr>
        <w:tabs>
          <w:tab w:val="num" w:pos="1418"/>
        </w:tabs>
        <w:ind w:left="1418" w:hanging="851"/>
        <w:rPr>
          <w:rFonts w:ascii="Arial" w:hAnsi="Arial" w:cs="Arial"/>
          <w:sz w:val="22"/>
          <w:szCs w:val="22"/>
        </w:rPr>
      </w:pPr>
      <w:r>
        <w:rPr>
          <w:rFonts w:ascii="Arial" w:hAnsi="Arial" w:cs="Arial"/>
          <w:sz w:val="22"/>
          <w:szCs w:val="22"/>
        </w:rPr>
        <w:t xml:space="preserve">External audit 2023/24 outcome.  </w:t>
      </w:r>
      <w:r w:rsidR="00C53B47" w:rsidRPr="00A4411D">
        <w:rPr>
          <w:rFonts w:ascii="Arial" w:hAnsi="Arial" w:cs="Arial"/>
          <w:i/>
          <w:iCs/>
          <w:sz w:val="22"/>
          <w:szCs w:val="22"/>
        </w:rPr>
        <w:t>To receive a report from the Clerk</w:t>
      </w:r>
      <w:r w:rsidR="00C53B47">
        <w:rPr>
          <w:rFonts w:ascii="Arial" w:hAnsi="Arial" w:cs="Arial"/>
          <w:sz w:val="22"/>
          <w:szCs w:val="22"/>
        </w:rPr>
        <w:t xml:space="preserve"> </w:t>
      </w:r>
    </w:p>
    <w:p w14:paraId="4415A7B9" w14:textId="3EA66BBC" w:rsidR="002154B9" w:rsidRPr="00A4411D" w:rsidRDefault="00C53B47" w:rsidP="568F8BD3">
      <w:pPr>
        <w:numPr>
          <w:ilvl w:val="1"/>
          <w:numId w:val="1"/>
        </w:numPr>
        <w:tabs>
          <w:tab w:val="num" w:pos="1418"/>
        </w:tabs>
        <w:ind w:left="1418" w:hanging="851"/>
        <w:rPr>
          <w:rFonts w:ascii="Arial" w:hAnsi="Arial" w:cs="Arial"/>
          <w:i/>
          <w:iCs/>
          <w:sz w:val="22"/>
          <w:szCs w:val="22"/>
        </w:rPr>
      </w:pPr>
      <w:r>
        <w:rPr>
          <w:rFonts w:ascii="Arial" w:hAnsi="Arial" w:cs="Arial"/>
          <w:sz w:val="22"/>
          <w:szCs w:val="22"/>
        </w:rPr>
        <w:t xml:space="preserve">To consider applications for discretionary grants for </w:t>
      </w:r>
      <w:proofErr w:type="spellStart"/>
      <w:r>
        <w:rPr>
          <w:rFonts w:ascii="Arial" w:hAnsi="Arial" w:cs="Arial"/>
          <w:sz w:val="22"/>
          <w:szCs w:val="22"/>
        </w:rPr>
        <w:t>fy</w:t>
      </w:r>
      <w:proofErr w:type="spellEnd"/>
      <w:r>
        <w:rPr>
          <w:rFonts w:ascii="Arial" w:hAnsi="Arial" w:cs="Arial"/>
          <w:sz w:val="22"/>
          <w:szCs w:val="22"/>
        </w:rPr>
        <w:t xml:space="preserve"> 2024/25</w:t>
      </w:r>
      <w:r w:rsidR="00A4411D" w:rsidRPr="00A4411D">
        <w:rPr>
          <w:rFonts w:ascii="Arial" w:hAnsi="Arial" w:cs="Arial"/>
          <w:i/>
          <w:iCs/>
          <w:sz w:val="22"/>
          <w:szCs w:val="22"/>
        </w:rPr>
        <w:t xml:space="preserve">.  Report circulated. </w:t>
      </w:r>
    </w:p>
    <w:p w14:paraId="53AF9E8E" w14:textId="4B466824" w:rsidR="00A4411D" w:rsidRDefault="00A4411D" w:rsidP="568F8BD3">
      <w:pPr>
        <w:numPr>
          <w:ilvl w:val="1"/>
          <w:numId w:val="1"/>
        </w:numPr>
        <w:tabs>
          <w:tab w:val="num" w:pos="1418"/>
        </w:tabs>
        <w:ind w:left="1418" w:hanging="851"/>
        <w:rPr>
          <w:rFonts w:ascii="Arial" w:hAnsi="Arial" w:cs="Arial"/>
          <w:sz w:val="22"/>
          <w:szCs w:val="22"/>
        </w:rPr>
      </w:pPr>
      <w:r>
        <w:rPr>
          <w:rFonts w:ascii="Arial" w:hAnsi="Arial" w:cs="Arial"/>
          <w:sz w:val="22"/>
          <w:szCs w:val="22"/>
        </w:rPr>
        <w:t>Budget 2025/26 Request for any projects for inclusion in the budget and to set a date for a meeting of the Finance Working Party</w:t>
      </w:r>
    </w:p>
    <w:p w14:paraId="1B2B9D95" w14:textId="77777777" w:rsidR="00C53B47" w:rsidRDefault="00C53B47" w:rsidP="00C53B47">
      <w:pPr>
        <w:ind w:left="567"/>
        <w:rPr>
          <w:rFonts w:ascii="Arial" w:hAnsi="Arial" w:cs="Arial"/>
          <w:sz w:val="22"/>
          <w:szCs w:val="22"/>
        </w:rPr>
      </w:pPr>
    </w:p>
    <w:p w14:paraId="310F12E2" w14:textId="77777777" w:rsidR="00393298" w:rsidRDefault="00393298" w:rsidP="00B95009">
      <w:pPr>
        <w:rPr>
          <w:rFonts w:ascii="Arial" w:hAnsi="Arial" w:cs="Arial"/>
          <w:sz w:val="22"/>
          <w:szCs w:val="22"/>
        </w:rPr>
      </w:pPr>
    </w:p>
    <w:p w14:paraId="3DEEC669" w14:textId="77777777" w:rsidR="00483666" w:rsidRDefault="00483666" w:rsidP="00483666">
      <w:pPr>
        <w:ind w:left="1224"/>
        <w:rPr>
          <w:rFonts w:ascii="Arial" w:hAnsi="Arial" w:cs="Arial"/>
          <w:sz w:val="22"/>
          <w:szCs w:val="22"/>
        </w:rPr>
      </w:pPr>
    </w:p>
    <w:p w14:paraId="74672A10" w14:textId="09E9C08D" w:rsidR="00483666" w:rsidRDefault="568F8BD3" w:rsidP="568F8BD3">
      <w:pPr>
        <w:numPr>
          <w:ilvl w:val="0"/>
          <w:numId w:val="1"/>
        </w:numPr>
        <w:tabs>
          <w:tab w:val="num" w:pos="720"/>
        </w:tabs>
        <w:ind w:left="720" w:hanging="720"/>
        <w:rPr>
          <w:rFonts w:ascii="Arial" w:hAnsi="Arial" w:cs="Arial"/>
          <w:sz w:val="22"/>
          <w:szCs w:val="22"/>
        </w:rPr>
      </w:pPr>
      <w:r w:rsidRPr="568F8BD3">
        <w:rPr>
          <w:rFonts w:ascii="Arial" w:hAnsi="Arial" w:cs="Arial"/>
          <w:sz w:val="22"/>
          <w:szCs w:val="22"/>
        </w:rPr>
        <w:t xml:space="preserve">COMMUNITY INFRASTRUCTURE LEVY &amp; S106 </w:t>
      </w:r>
    </w:p>
    <w:p w14:paraId="4E8B11B1" w14:textId="25E8F0BC" w:rsidR="00FB6402" w:rsidRDefault="568F8BD3" w:rsidP="568F8BD3">
      <w:pPr>
        <w:numPr>
          <w:ilvl w:val="1"/>
          <w:numId w:val="1"/>
        </w:numPr>
        <w:rPr>
          <w:rFonts w:ascii="Arial" w:hAnsi="Arial" w:cs="Arial"/>
          <w:sz w:val="22"/>
          <w:szCs w:val="22"/>
        </w:rPr>
      </w:pPr>
      <w:r w:rsidRPr="568F8BD3">
        <w:rPr>
          <w:rFonts w:ascii="Arial" w:hAnsi="Arial" w:cs="Arial"/>
          <w:sz w:val="22"/>
          <w:szCs w:val="22"/>
        </w:rPr>
        <w:t>To receive a verbal update on the purchase and installation of replacement noticeboards from the Clerk</w:t>
      </w:r>
    </w:p>
    <w:p w14:paraId="5B5CFE27" w14:textId="77777777" w:rsidR="00C53B47" w:rsidRDefault="00C53B47" w:rsidP="00A00CC8">
      <w:pPr>
        <w:ind w:left="792"/>
        <w:rPr>
          <w:rFonts w:ascii="Arial" w:hAnsi="Arial" w:cs="Arial"/>
          <w:sz w:val="22"/>
          <w:szCs w:val="22"/>
        </w:rPr>
      </w:pPr>
    </w:p>
    <w:p w14:paraId="0B7256F3" w14:textId="77777777" w:rsidR="00C53B47" w:rsidRDefault="00C53B47" w:rsidP="568F8BD3">
      <w:pPr>
        <w:numPr>
          <w:ilvl w:val="0"/>
          <w:numId w:val="1"/>
        </w:numPr>
        <w:rPr>
          <w:rFonts w:ascii="Arial" w:hAnsi="Arial" w:cs="Arial"/>
          <w:sz w:val="22"/>
          <w:szCs w:val="22"/>
        </w:rPr>
      </w:pPr>
      <w:r>
        <w:rPr>
          <w:rFonts w:ascii="Arial" w:hAnsi="Arial" w:cs="Arial"/>
          <w:sz w:val="22"/>
          <w:szCs w:val="22"/>
        </w:rPr>
        <w:t>VIRTUAL MEETINGS CONSULTATION</w:t>
      </w:r>
    </w:p>
    <w:p w14:paraId="1D9D9CFD" w14:textId="724613F5" w:rsidR="00C53B47" w:rsidRDefault="00493ED7" w:rsidP="00C53B47">
      <w:pPr>
        <w:numPr>
          <w:ilvl w:val="1"/>
          <w:numId w:val="1"/>
        </w:numPr>
        <w:rPr>
          <w:rFonts w:ascii="Arial" w:hAnsi="Arial" w:cs="Arial"/>
          <w:sz w:val="22"/>
          <w:szCs w:val="22"/>
        </w:rPr>
      </w:pPr>
      <w:r>
        <w:rPr>
          <w:rFonts w:ascii="Arial" w:hAnsi="Arial" w:cs="Arial"/>
          <w:sz w:val="22"/>
          <w:szCs w:val="22"/>
        </w:rPr>
        <w:t xml:space="preserve">The </w:t>
      </w:r>
      <w:r w:rsidR="00C53B47" w:rsidRPr="00C53B47">
        <w:rPr>
          <w:rFonts w:ascii="Arial" w:hAnsi="Arial" w:cs="Arial"/>
          <w:sz w:val="22"/>
          <w:szCs w:val="22"/>
        </w:rPr>
        <w:t xml:space="preserve">Government is consulting on introducing powers for </w:t>
      </w:r>
      <w:r w:rsidR="00C53B47">
        <w:rPr>
          <w:rFonts w:ascii="Arial" w:hAnsi="Arial" w:cs="Arial"/>
          <w:sz w:val="22"/>
          <w:szCs w:val="22"/>
        </w:rPr>
        <w:t>parish council</w:t>
      </w:r>
      <w:r w:rsidR="00C53B47" w:rsidRPr="00C53B47">
        <w:rPr>
          <w:rFonts w:ascii="Arial" w:hAnsi="Arial" w:cs="Arial"/>
          <w:sz w:val="22"/>
          <w:szCs w:val="22"/>
        </w:rPr>
        <w:t xml:space="preserve"> members to apply to the relevant authority for a dispensation to attend formal council meetings remotely and vote by proxy in certain circumstances.</w:t>
      </w:r>
      <w:r w:rsidR="00A4411D">
        <w:rPr>
          <w:rFonts w:ascii="Arial" w:hAnsi="Arial" w:cs="Arial"/>
          <w:sz w:val="22"/>
          <w:szCs w:val="22"/>
        </w:rPr>
        <w:t xml:space="preserve">  The Council is invited to submit a response to the consultation.  The questions which make up the consultation can be viewed </w:t>
      </w:r>
      <w:hyperlink r:id="rId6" w:history="1">
        <w:r w:rsidR="00A4411D" w:rsidRPr="00A4411D">
          <w:rPr>
            <w:rStyle w:val="Hyperlink"/>
            <w:rFonts w:ascii="Arial" w:hAnsi="Arial" w:cs="Arial"/>
            <w:sz w:val="22"/>
            <w:szCs w:val="22"/>
          </w:rPr>
          <w:t>here</w:t>
        </w:r>
      </w:hyperlink>
      <w:r w:rsidR="00A4411D">
        <w:rPr>
          <w:rFonts w:ascii="Arial" w:hAnsi="Arial" w:cs="Arial"/>
          <w:sz w:val="22"/>
          <w:szCs w:val="22"/>
        </w:rPr>
        <w:t xml:space="preserve"> </w:t>
      </w:r>
    </w:p>
    <w:p w14:paraId="5D8497C3" w14:textId="77777777" w:rsidR="00C53B47" w:rsidRDefault="00C53B47" w:rsidP="00C53B47">
      <w:pPr>
        <w:ind w:left="360"/>
        <w:rPr>
          <w:rFonts w:ascii="Arial" w:hAnsi="Arial" w:cs="Arial"/>
          <w:sz w:val="22"/>
          <w:szCs w:val="22"/>
        </w:rPr>
      </w:pPr>
    </w:p>
    <w:p w14:paraId="64E76F6B" w14:textId="198EFD71" w:rsidR="00FB6402" w:rsidRDefault="568F8BD3" w:rsidP="568F8BD3">
      <w:pPr>
        <w:numPr>
          <w:ilvl w:val="0"/>
          <w:numId w:val="1"/>
        </w:numPr>
        <w:rPr>
          <w:rFonts w:ascii="Arial" w:hAnsi="Arial" w:cs="Arial"/>
          <w:sz w:val="22"/>
          <w:szCs w:val="22"/>
        </w:rPr>
      </w:pPr>
      <w:r w:rsidRPr="568F8BD3">
        <w:rPr>
          <w:rFonts w:ascii="Arial" w:hAnsi="Arial" w:cs="Arial"/>
          <w:sz w:val="22"/>
          <w:szCs w:val="22"/>
        </w:rPr>
        <w:t>PLAYING FIELD REPRESENTATIVE REPORT</w:t>
      </w:r>
      <w:r w:rsidR="00C53B47">
        <w:rPr>
          <w:rFonts w:ascii="Arial" w:hAnsi="Arial" w:cs="Arial"/>
          <w:sz w:val="22"/>
          <w:szCs w:val="22"/>
        </w:rPr>
        <w:t xml:space="preserve"> (CLLR ANNA GAYMER)</w:t>
      </w:r>
      <w:r w:rsidRPr="568F8BD3">
        <w:rPr>
          <w:rFonts w:ascii="Arial" w:hAnsi="Arial" w:cs="Arial"/>
          <w:sz w:val="22"/>
          <w:szCs w:val="22"/>
        </w:rPr>
        <w:t xml:space="preserve"> </w:t>
      </w:r>
    </w:p>
    <w:p w14:paraId="38468ECC" w14:textId="6557C30E" w:rsidR="00E3431B" w:rsidRDefault="00E3431B" w:rsidP="00A4411D">
      <w:pPr>
        <w:ind w:left="792"/>
        <w:rPr>
          <w:rFonts w:ascii="Arial" w:hAnsi="Arial" w:cs="Arial"/>
          <w:sz w:val="22"/>
          <w:szCs w:val="22"/>
        </w:rPr>
      </w:pPr>
    </w:p>
    <w:p w14:paraId="181B1C92" w14:textId="77777777" w:rsidR="00FB6402" w:rsidRPr="00FB6402" w:rsidRDefault="00FB6402" w:rsidP="00FB6402">
      <w:pPr>
        <w:ind w:left="792"/>
        <w:rPr>
          <w:rFonts w:ascii="Arial" w:hAnsi="Arial" w:cs="Arial"/>
          <w:sz w:val="22"/>
          <w:szCs w:val="22"/>
        </w:rPr>
      </w:pPr>
    </w:p>
    <w:p w14:paraId="049F31CB" w14:textId="4341FEC9" w:rsidR="00DD0360" w:rsidRDefault="568F8BD3" w:rsidP="568F8BD3">
      <w:pPr>
        <w:numPr>
          <w:ilvl w:val="0"/>
          <w:numId w:val="1"/>
        </w:numPr>
        <w:rPr>
          <w:rFonts w:ascii="Arial" w:hAnsi="Arial" w:cs="Arial"/>
          <w:sz w:val="22"/>
          <w:szCs w:val="22"/>
        </w:rPr>
      </w:pPr>
      <w:r w:rsidRPr="568F8BD3">
        <w:rPr>
          <w:rFonts w:ascii="Arial" w:hAnsi="Arial" w:cs="Arial"/>
          <w:sz w:val="22"/>
          <w:szCs w:val="22"/>
        </w:rPr>
        <w:t>GOVERNANCE</w:t>
      </w:r>
    </w:p>
    <w:p w14:paraId="656E9E64" w14:textId="5F9BEBDA" w:rsidR="00A00CC8" w:rsidRDefault="568F8BD3" w:rsidP="568F8BD3">
      <w:pPr>
        <w:numPr>
          <w:ilvl w:val="1"/>
          <w:numId w:val="1"/>
        </w:numPr>
        <w:rPr>
          <w:rFonts w:ascii="Arial" w:hAnsi="Arial" w:cs="Arial"/>
          <w:sz w:val="22"/>
          <w:szCs w:val="22"/>
        </w:rPr>
      </w:pPr>
      <w:r w:rsidRPr="568F8BD3">
        <w:rPr>
          <w:rFonts w:ascii="Arial" w:hAnsi="Arial" w:cs="Arial"/>
          <w:sz w:val="22"/>
          <w:szCs w:val="22"/>
        </w:rPr>
        <w:t>None</w:t>
      </w:r>
    </w:p>
    <w:p w14:paraId="43564FDE" w14:textId="77777777" w:rsidR="00A00CC8" w:rsidRPr="00A00CC8" w:rsidRDefault="00A00CC8" w:rsidP="00A00CC8">
      <w:pPr>
        <w:ind w:left="792"/>
        <w:rPr>
          <w:rFonts w:ascii="Arial" w:hAnsi="Arial" w:cs="Arial"/>
          <w:sz w:val="22"/>
          <w:szCs w:val="22"/>
        </w:rPr>
      </w:pPr>
    </w:p>
    <w:p w14:paraId="1C982280" w14:textId="77777777" w:rsidR="00A00CC8" w:rsidRDefault="568F8BD3" w:rsidP="568F8BD3">
      <w:pPr>
        <w:numPr>
          <w:ilvl w:val="0"/>
          <w:numId w:val="1"/>
        </w:numPr>
        <w:tabs>
          <w:tab w:val="num" w:pos="720"/>
        </w:tabs>
        <w:rPr>
          <w:rFonts w:ascii="Arial" w:hAnsi="Arial" w:cs="Arial"/>
          <w:sz w:val="22"/>
          <w:szCs w:val="22"/>
          <w:lang w:val="en-GB"/>
        </w:rPr>
      </w:pPr>
      <w:r w:rsidRPr="568F8BD3">
        <w:rPr>
          <w:rFonts w:ascii="Arial" w:hAnsi="Arial" w:cs="Arial"/>
          <w:sz w:val="22"/>
          <w:szCs w:val="22"/>
          <w:lang w:val="en-GB"/>
        </w:rPr>
        <w:t>REPORTS FROM OUTSIDE BODIES </w:t>
      </w:r>
    </w:p>
    <w:p w14:paraId="6A865DD2" w14:textId="77777777" w:rsidR="00A4411D" w:rsidRDefault="00A4411D" w:rsidP="00A4411D">
      <w:pPr>
        <w:ind w:left="360"/>
        <w:rPr>
          <w:rFonts w:ascii="Arial" w:hAnsi="Arial" w:cs="Arial"/>
          <w:sz w:val="22"/>
          <w:szCs w:val="22"/>
          <w:lang w:val="en-GB"/>
        </w:rPr>
      </w:pPr>
    </w:p>
    <w:p w14:paraId="01F4D24D" w14:textId="1998F914" w:rsidR="00A00CC8" w:rsidRPr="00A00CC8" w:rsidRDefault="568F8BD3" w:rsidP="00A4411D">
      <w:pPr>
        <w:numPr>
          <w:ilvl w:val="1"/>
          <w:numId w:val="1"/>
        </w:numPr>
        <w:tabs>
          <w:tab w:val="left" w:pos="851"/>
        </w:tabs>
        <w:ind w:left="1418" w:hanging="992"/>
        <w:rPr>
          <w:rFonts w:ascii="Arial" w:hAnsi="Arial" w:cs="Arial"/>
          <w:sz w:val="22"/>
          <w:szCs w:val="22"/>
          <w:lang w:val="en-GB"/>
        </w:rPr>
      </w:pPr>
      <w:r w:rsidRPr="568F8BD3">
        <w:rPr>
          <w:rFonts w:ascii="Arial" w:hAnsi="Arial" w:cs="Arial"/>
          <w:sz w:val="22"/>
          <w:szCs w:val="22"/>
          <w:lang w:val="en-GB"/>
        </w:rPr>
        <w:t>MANHOOD PENINSULA PARTNERSHIP AND SUBGROUPS GLAM AND SWISH (CLLRS PAUL MORRIS/JIM ELLIS).   </w:t>
      </w:r>
    </w:p>
    <w:p w14:paraId="07054363" w14:textId="77777777" w:rsidR="00A4411D" w:rsidRDefault="00A4411D" w:rsidP="00A4411D">
      <w:pPr>
        <w:ind w:left="792"/>
        <w:rPr>
          <w:rFonts w:ascii="Arial" w:hAnsi="Arial" w:cs="Arial"/>
          <w:sz w:val="22"/>
          <w:szCs w:val="22"/>
          <w:lang w:val="en-GB"/>
        </w:rPr>
      </w:pPr>
    </w:p>
    <w:p w14:paraId="634C8397" w14:textId="2D03D4BE" w:rsidR="00A00CC8" w:rsidRPr="00A00CC8" w:rsidRDefault="568F8BD3" w:rsidP="568F8BD3">
      <w:pPr>
        <w:numPr>
          <w:ilvl w:val="1"/>
          <w:numId w:val="1"/>
        </w:numPr>
        <w:rPr>
          <w:rFonts w:ascii="Arial" w:hAnsi="Arial" w:cs="Arial"/>
          <w:sz w:val="22"/>
          <w:szCs w:val="22"/>
          <w:lang w:val="en-GB"/>
        </w:rPr>
      </w:pPr>
      <w:r w:rsidRPr="568F8BD3">
        <w:rPr>
          <w:rFonts w:ascii="Arial" w:hAnsi="Arial" w:cs="Arial"/>
          <w:sz w:val="22"/>
          <w:szCs w:val="22"/>
          <w:lang w:val="en-GB"/>
        </w:rPr>
        <w:t>MANHOOD PENINSULA FORUM </w:t>
      </w:r>
    </w:p>
    <w:p w14:paraId="6DDC4C39" w14:textId="77777777" w:rsidR="00A00CC8" w:rsidRPr="00A00CC8" w:rsidRDefault="00A00CC8" w:rsidP="00A00CC8">
      <w:pPr>
        <w:ind w:left="360"/>
        <w:rPr>
          <w:rFonts w:ascii="Arial" w:hAnsi="Arial" w:cs="Arial"/>
          <w:sz w:val="22"/>
          <w:szCs w:val="22"/>
          <w:lang w:val="en-GB"/>
        </w:rPr>
      </w:pPr>
      <w:r w:rsidRPr="00A00CC8">
        <w:rPr>
          <w:rFonts w:ascii="Arial" w:hAnsi="Arial" w:cs="Arial"/>
          <w:sz w:val="22"/>
          <w:szCs w:val="22"/>
          <w:lang w:val="en-GB"/>
        </w:rPr>
        <w:t> </w:t>
      </w:r>
    </w:p>
    <w:p w14:paraId="37650F3C" w14:textId="7810583C" w:rsidR="00A00CC8" w:rsidRPr="00A00CC8" w:rsidRDefault="568F8BD3" w:rsidP="568F8BD3">
      <w:pPr>
        <w:numPr>
          <w:ilvl w:val="1"/>
          <w:numId w:val="1"/>
        </w:numPr>
        <w:rPr>
          <w:rFonts w:ascii="Arial" w:hAnsi="Arial" w:cs="Arial"/>
          <w:sz w:val="22"/>
          <w:szCs w:val="22"/>
          <w:lang w:val="en-GB"/>
        </w:rPr>
      </w:pPr>
      <w:r w:rsidRPr="568F8BD3">
        <w:rPr>
          <w:rFonts w:ascii="Arial" w:hAnsi="Arial" w:cs="Arial"/>
          <w:sz w:val="22"/>
          <w:szCs w:val="22"/>
          <w:lang w:val="en-GB"/>
        </w:rPr>
        <w:t>WSALC/CDALC (CLLR ANNA GAYMER) </w:t>
      </w:r>
    </w:p>
    <w:p w14:paraId="4BAB6FF8" w14:textId="77777777" w:rsidR="00A00CC8" w:rsidRPr="00A00CC8" w:rsidRDefault="00A00CC8" w:rsidP="0023183E">
      <w:pPr>
        <w:rPr>
          <w:rFonts w:ascii="Arial" w:hAnsi="Arial" w:cs="Arial"/>
          <w:sz w:val="22"/>
          <w:szCs w:val="22"/>
          <w:lang w:val="en-GB"/>
        </w:rPr>
      </w:pPr>
      <w:r w:rsidRPr="00A00CC8">
        <w:rPr>
          <w:rFonts w:ascii="Arial" w:hAnsi="Arial" w:cs="Arial"/>
          <w:sz w:val="22"/>
          <w:szCs w:val="22"/>
          <w:lang w:val="en-GB"/>
        </w:rPr>
        <w:t> </w:t>
      </w:r>
    </w:p>
    <w:p w14:paraId="0AF34999" w14:textId="37AD90A5" w:rsidR="00A00CC8" w:rsidRPr="00A00CC8" w:rsidRDefault="568F8BD3" w:rsidP="568F8BD3">
      <w:pPr>
        <w:numPr>
          <w:ilvl w:val="1"/>
          <w:numId w:val="1"/>
        </w:numPr>
        <w:rPr>
          <w:rFonts w:ascii="Arial" w:hAnsi="Arial" w:cs="Arial"/>
          <w:sz w:val="22"/>
          <w:szCs w:val="22"/>
          <w:lang w:val="en-GB"/>
        </w:rPr>
      </w:pPr>
      <w:r w:rsidRPr="568F8BD3">
        <w:rPr>
          <w:rFonts w:ascii="Arial" w:hAnsi="Arial" w:cs="Arial"/>
          <w:sz w:val="22"/>
          <w:szCs w:val="22"/>
          <w:lang w:val="en-GB"/>
        </w:rPr>
        <w:t>BIRDHAM TRAFFIC GROUP - A286 (CLLR ANNA GAYMER) </w:t>
      </w:r>
    </w:p>
    <w:p w14:paraId="706DA0FC" w14:textId="5D73D059" w:rsidR="00A00CC8" w:rsidRPr="00A00CC8" w:rsidRDefault="00A00CC8" w:rsidP="0023183E">
      <w:pPr>
        <w:ind w:left="360"/>
        <w:rPr>
          <w:rFonts w:ascii="Arial" w:hAnsi="Arial" w:cs="Arial"/>
          <w:sz w:val="22"/>
          <w:szCs w:val="22"/>
          <w:lang w:val="en-GB"/>
        </w:rPr>
      </w:pPr>
    </w:p>
    <w:p w14:paraId="38C5E22D" w14:textId="2899135C" w:rsidR="00A00CC8" w:rsidRPr="00A00CC8" w:rsidRDefault="568F8BD3" w:rsidP="568F8BD3">
      <w:pPr>
        <w:numPr>
          <w:ilvl w:val="1"/>
          <w:numId w:val="1"/>
        </w:numPr>
        <w:rPr>
          <w:rFonts w:ascii="Arial" w:hAnsi="Arial" w:cs="Arial"/>
          <w:sz w:val="22"/>
          <w:szCs w:val="22"/>
          <w:lang w:val="en-GB"/>
        </w:rPr>
      </w:pPr>
      <w:r w:rsidRPr="568F8BD3">
        <w:rPr>
          <w:rFonts w:ascii="Arial" w:hAnsi="Arial" w:cs="Arial"/>
          <w:sz w:val="22"/>
          <w:szCs w:val="22"/>
          <w:lang w:val="en-GB"/>
        </w:rPr>
        <w:t>POLICE LIAISON GROUPS (CLLR PAUL MORRIS)  </w:t>
      </w:r>
    </w:p>
    <w:p w14:paraId="62486C05" w14:textId="77777777" w:rsidR="00C55A68" w:rsidRDefault="00C55A68" w:rsidP="00C55A68">
      <w:pPr>
        <w:pStyle w:val="ListParagraph"/>
        <w:rPr>
          <w:rFonts w:ascii="Arial" w:hAnsi="Arial" w:cs="Arial"/>
          <w:sz w:val="22"/>
          <w:szCs w:val="22"/>
        </w:rPr>
      </w:pPr>
    </w:p>
    <w:p w14:paraId="4B99056E" w14:textId="7536C8E6" w:rsidR="003D11F6" w:rsidRDefault="568F8BD3" w:rsidP="568F8BD3">
      <w:pPr>
        <w:numPr>
          <w:ilvl w:val="0"/>
          <w:numId w:val="1"/>
        </w:numPr>
        <w:rPr>
          <w:rFonts w:ascii="Arial" w:hAnsi="Arial" w:cs="Arial"/>
          <w:sz w:val="22"/>
          <w:szCs w:val="22"/>
        </w:rPr>
      </w:pPr>
      <w:r w:rsidRPr="568F8BD3">
        <w:rPr>
          <w:rFonts w:ascii="Arial" w:hAnsi="Arial" w:cs="Arial"/>
          <w:sz w:val="22"/>
          <w:szCs w:val="22"/>
        </w:rPr>
        <w:t xml:space="preserve">CLERK’S REPORT </w:t>
      </w:r>
    </w:p>
    <w:p w14:paraId="49525AA3" w14:textId="77777777" w:rsidR="001173DC" w:rsidRDefault="001173DC" w:rsidP="00E7007D">
      <w:pPr>
        <w:rPr>
          <w:rFonts w:ascii="Arial" w:hAnsi="Arial" w:cs="Arial"/>
          <w:sz w:val="22"/>
          <w:szCs w:val="22"/>
        </w:rPr>
      </w:pPr>
    </w:p>
    <w:p w14:paraId="776C020B" w14:textId="77777777" w:rsidR="001173DC" w:rsidRDefault="001173DC" w:rsidP="00E7007D">
      <w:pPr>
        <w:rPr>
          <w:rFonts w:ascii="Arial" w:hAnsi="Arial" w:cs="Arial"/>
          <w:sz w:val="22"/>
          <w:szCs w:val="22"/>
        </w:rPr>
      </w:pPr>
    </w:p>
    <w:p w14:paraId="44826B5F" w14:textId="0400DEA8" w:rsidR="00E7007D" w:rsidRDefault="00E7007D" w:rsidP="00E7007D">
      <w:pPr>
        <w:rPr>
          <w:rFonts w:ascii="Arial" w:hAnsi="Arial" w:cs="Arial"/>
          <w:sz w:val="22"/>
          <w:szCs w:val="22"/>
        </w:rPr>
      </w:pPr>
      <w:r>
        <w:rPr>
          <w:rFonts w:ascii="Arial" w:hAnsi="Arial" w:cs="Arial"/>
          <w:sz w:val="22"/>
          <w:szCs w:val="22"/>
        </w:rPr>
        <w:t xml:space="preserve">Date of next meeting:  </w:t>
      </w:r>
      <w:r w:rsidR="00A4411D">
        <w:rPr>
          <w:rFonts w:ascii="Arial" w:hAnsi="Arial" w:cs="Arial"/>
          <w:sz w:val="22"/>
          <w:szCs w:val="22"/>
        </w:rPr>
        <w:t>13</w:t>
      </w:r>
      <w:r w:rsidR="00A4411D" w:rsidRPr="00A4411D">
        <w:rPr>
          <w:rFonts w:ascii="Arial" w:hAnsi="Arial" w:cs="Arial"/>
          <w:sz w:val="22"/>
          <w:szCs w:val="22"/>
          <w:vertAlign w:val="superscript"/>
        </w:rPr>
        <w:t>th</w:t>
      </w:r>
      <w:r w:rsidR="00A4411D">
        <w:rPr>
          <w:rFonts w:ascii="Arial" w:hAnsi="Arial" w:cs="Arial"/>
          <w:sz w:val="22"/>
          <w:szCs w:val="22"/>
        </w:rPr>
        <w:t xml:space="preserve"> January </w:t>
      </w:r>
      <w:r w:rsidR="00BC093B">
        <w:rPr>
          <w:rFonts w:ascii="Arial" w:hAnsi="Arial" w:cs="Arial"/>
          <w:sz w:val="22"/>
          <w:szCs w:val="22"/>
        </w:rPr>
        <w:t>20</w:t>
      </w:r>
      <w:r w:rsidR="00527451">
        <w:rPr>
          <w:rFonts w:ascii="Arial" w:hAnsi="Arial" w:cs="Arial"/>
          <w:sz w:val="22"/>
          <w:szCs w:val="22"/>
        </w:rPr>
        <w:t>2</w:t>
      </w:r>
      <w:r w:rsidR="00A4411D">
        <w:rPr>
          <w:rFonts w:ascii="Arial" w:hAnsi="Arial" w:cs="Arial"/>
          <w:sz w:val="22"/>
          <w:szCs w:val="22"/>
        </w:rPr>
        <w:t>5</w:t>
      </w:r>
    </w:p>
    <w:sectPr w:rsidR="00E7007D" w:rsidSect="004C4A71">
      <w:pgSz w:w="12240" w:h="15840"/>
      <w:pgMar w:top="1259" w:right="179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C3FD7"/>
    <w:multiLevelType w:val="multilevel"/>
    <w:tmpl w:val="D484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6E76CC"/>
    <w:multiLevelType w:val="multilevel"/>
    <w:tmpl w:val="A868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C4F58"/>
    <w:multiLevelType w:val="multilevel"/>
    <w:tmpl w:val="24726C8C"/>
    <w:lvl w:ilvl="0">
      <w:start w:val="1324"/>
      <w:numFmt w:val="decimal"/>
      <w:lvlText w:val="%1."/>
      <w:lvlJc w:val="left"/>
      <w:pPr>
        <w:tabs>
          <w:tab w:val="num" w:pos="360"/>
        </w:tabs>
        <w:ind w:left="360" w:hanging="360"/>
      </w:pPr>
      <w:rPr>
        <w:rFonts w:ascii="Arial" w:hAnsi="Arial" w:hint="default"/>
        <w:b w:val="0"/>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6D4D92"/>
    <w:multiLevelType w:val="multilevel"/>
    <w:tmpl w:val="0409001F"/>
    <w:numStyleLink w:val="111111"/>
  </w:abstractNum>
  <w:abstractNum w:abstractNumId="7" w15:restartNumberingAfterBreak="0">
    <w:nsid w:val="1C05CCEB"/>
    <w:multiLevelType w:val="multilevel"/>
    <w:tmpl w:val="033C7AAC"/>
    <w:lvl w:ilvl="0">
      <w:start w:val="135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8"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9"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10" w15:restartNumberingAfterBreak="0">
    <w:nsid w:val="1DF15557"/>
    <w:multiLevelType w:val="multilevel"/>
    <w:tmpl w:val="5D4CB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A2E5B"/>
    <w:multiLevelType w:val="multilevel"/>
    <w:tmpl w:val="0D04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457B3"/>
    <w:multiLevelType w:val="multilevel"/>
    <w:tmpl w:val="52B8C18A"/>
    <w:lvl w:ilvl="0">
      <w:start w:val="13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DF5439"/>
    <w:multiLevelType w:val="multilevel"/>
    <w:tmpl w:val="0409001F"/>
    <w:numStyleLink w:val="111111"/>
  </w:abstractNum>
  <w:abstractNum w:abstractNumId="15" w15:restartNumberingAfterBreak="0">
    <w:nsid w:val="2CF61791"/>
    <w:multiLevelType w:val="multilevel"/>
    <w:tmpl w:val="48508584"/>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8D105B"/>
    <w:multiLevelType w:val="multilevel"/>
    <w:tmpl w:val="71BA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965C0CF"/>
    <w:multiLevelType w:val="multilevel"/>
    <w:tmpl w:val="65A4E070"/>
    <w:lvl w:ilvl="0">
      <w:start w:val="1340"/>
      <w:numFmt w:val="decimal"/>
      <w:lvlText w:val="%1."/>
      <w:lvlJc w:val="left"/>
      <w:pPr>
        <w:ind w:left="360" w:hanging="360"/>
      </w:pPr>
      <w:rPr>
        <w:rFonts w:hint="default"/>
        <w:sz w:val="22"/>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22" w15:restartNumberingAfterBreak="0">
    <w:nsid w:val="3CDD4F86"/>
    <w:multiLevelType w:val="multilevel"/>
    <w:tmpl w:val="A2AC189C"/>
    <w:lvl w:ilvl="0">
      <w:start w:val="1206"/>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494D5302"/>
    <w:multiLevelType w:val="multilevel"/>
    <w:tmpl w:val="6632E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A066DE"/>
    <w:multiLevelType w:val="multilevel"/>
    <w:tmpl w:val="2A988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371E2"/>
    <w:multiLevelType w:val="multilevel"/>
    <w:tmpl w:val="3DCAC6C8"/>
    <w:lvl w:ilvl="0">
      <w:start w:val="1"/>
      <w:numFmt w:val="decimal"/>
      <w:lvlText w:val="%1."/>
      <w:lvlJc w:val="left"/>
      <w:pPr>
        <w:ind w:left="360" w:hanging="360"/>
      </w:pPr>
      <w:rPr>
        <w:rFonts w:ascii="Arial" w:hAnsi="Arial" w:cs="Arial" w:hint="default"/>
        <w:b/>
        <w:i w:val="0"/>
        <w:sz w:val="22"/>
        <w:szCs w:val="22"/>
      </w:rPr>
    </w:lvl>
    <w:lvl w:ilvl="1">
      <w:start w:val="1"/>
      <w:numFmt w:val="decimal"/>
      <w:isLgl/>
      <w:lvlText w:val="%1.%2"/>
      <w:lvlJc w:val="left"/>
      <w:pPr>
        <w:ind w:left="1778" w:hanging="360"/>
      </w:pPr>
      <w:rPr>
        <w:rFonts w:hint="default"/>
        <w:b/>
        <w:i w:val="0"/>
        <w:sz w:val="20"/>
        <w:szCs w:val="2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26"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064F0F"/>
    <w:multiLevelType w:val="multilevel"/>
    <w:tmpl w:val="823841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F777A8"/>
    <w:multiLevelType w:val="multilevel"/>
    <w:tmpl w:val="9A46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562272"/>
    <w:multiLevelType w:val="multilevel"/>
    <w:tmpl w:val="63F416AC"/>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695C32"/>
    <w:multiLevelType w:val="multilevel"/>
    <w:tmpl w:val="6A8A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38"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AB95525"/>
    <w:multiLevelType w:val="multilevel"/>
    <w:tmpl w:val="B922DA7C"/>
    <w:lvl w:ilvl="0">
      <w:start w:val="216"/>
      <w:numFmt w:val="decimal"/>
      <w:lvlText w:val="%1."/>
      <w:lvlJc w:val="left"/>
      <w:pPr>
        <w:tabs>
          <w:tab w:val="num" w:pos="0"/>
        </w:tabs>
        <w:ind w:left="720" w:hanging="360"/>
      </w:pPr>
      <w:rPr>
        <w:rFonts w:cs="Times New Roman" w:hint="default"/>
      </w:rPr>
    </w:lvl>
    <w:lvl w:ilvl="1">
      <w:start w:val="2131"/>
      <w:numFmt w:val="decimal"/>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56403622">
    <w:abstractNumId w:val="7"/>
  </w:num>
  <w:num w:numId="2" w16cid:durableId="1656645233">
    <w:abstractNumId w:val="21"/>
  </w:num>
  <w:num w:numId="3" w16cid:durableId="1829245665">
    <w:abstractNumId w:val="22"/>
  </w:num>
  <w:num w:numId="4" w16cid:durableId="1873296916">
    <w:abstractNumId w:val="2"/>
  </w:num>
  <w:num w:numId="5" w16cid:durableId="2082209887">
    <w:abstractNumId w:val="14"/>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6" w16cid:durableId="1903978581">
    <w:abstractNumId w:val="28"/>
  </w:num>
  <w:num w:numId="7" w16cid:durableId="1406956462">
    <w:abstractNumId w:val="34"/>
  </w:num>
  <w:num w:numId="8" w16cid:durableId="1831408031">
    <w:abstractNumId w:val="15"/>
  </w:num>
  <w:num w:numId="9" w16cid:durableId="805001643">
    <w:abstractNumId w:val="41"/>
  </w:num>
  <w:num w:numId="10" w16cid:durableId="1765148524">
    <w:abstractNumId w:val="30"/>
  </w:num>
  <w:num w:numId="11" w16cid:durableId="738407973">
    <w:abstractNumId w:val="38"/>
  </w:num>
  <w:num w:numId="12" w16cid:durableId="2082943798">
    <w:abstractNumId w:val="19"/>
  </w:num>
  <w:num w:numId="13" w16cid:durableId="190194299">
    <w:abstractNumId w:val="6"/>
  </w:num>
  <w:num w:numId="14" w16cid:durableId="849686344">
    <w:abstractNumId w:val="8"/>
  </w:num>
  <w:num w:numId="15" w16cid:durableId="303436752">
    <w:abstractNumId w:val="31"/>
  </w:num>
  <w:num w:numId="16" w16cid:durableId="1067529669">
    <w:abstractNumId w:val="9"/>
  </w:num>
  <w:num w:numId="17" w16cid:durableId="1270311136">
    <w:abstractNumId w:val="37"/>
  </w:num>
  <w:num w:numId="18" w16cid:durableId="1942449808">
    <w:abstractNumId w:val="26"/>
  </w:num>
  <w:num w:numId="19" w16cid:durableId="8528795">
    <w:abstractNumId w:val="39"/>
  </w:num>
  <w:num w:numId="20" w16cid:durableId="2107067905">
    <w:abstractNumId w:val="40"/>
  </w:num>
  <w:num w:numId="21" w16cid:durableId="520709054">
    <w:abstractNumId w:val="16"/>
  </w:num>
  <w:num w:numId="22" w16cid:durableId="1444108708">
    <w:abstractNumId w:val="27"/>
  </w:num>
  <w:num w:numId="23" w16cid:durableId="792291944">
    <w:abstractNumId w:val="32"/>
  </w:num>
  <w:num w:numId="24" w16cid:durableId="1932352977">
    <w:abstractNumId w:val="5"/>
  </w:num>
  <w:num w:numId="25" w16cid:durableId="834688803">
    <w:abstractNumId w:val="20"/>
  </w:num>
  <w:num w:numId="26" w16cid:durableId="2019650629">
    <w:abstractNumId w:val="4"/>
  </w:num>
  <w:num w:numId="27" w16cid:durableId="1079794731">
    <w:abstractNumId w:val="17"/>
  </w:num>
  <w:num w:numId="28" w16cid:durableId="184903997">
    <w:abstractNumId w:val="0"/>
  </w:num>
  <w:num w:numId="29" w16cid:durableId="1842744169">
    <w:abstractNumId w:val="13"/>
  </w:num>
  <w:num w:numId="30" w16cid:durableId="1657227936">
    <w:abstractNumId w:val="36"/>
  </w:num>
  <w:num w:numId="31" w16cid:durableId="796333080">
    <w:abstractNumId w:val="25"/>
  </w:num>
  <w:num w:numId="32" w16cid:durableId="1097484796">
    <w:abstractNumId w:val="12"/>
  </w:num>
  <w:num w:numId="33" w16cid:durableId="964239477">
    <w:abstractNumId w:val="3"/>
  </w:num>
  <w:num w:numId="34" w16cid:durableId="808593978">
    <w:abstractNumId w:val="33"/>
  </w:num>
  <w:num w:numId="35" w16cid:durableId="549341007">
    <w:abstractNumId w:val="10"/>
  </w:num>
  <w:num w:numId="36" w16cid:durableId="1899122484">
    <w:abstractNumId w:val="35"/>
  </w:num>
  <w:num w:numId="37" w16cid:durableId="984816162">
    <w:abstractNumId w:val="23"/>
  </w:num>
  <w:num w:numId="38" w16cid:durableId="1618489335">
    <w:abstractNumId w:val="18"/>
  </w:num>
  <w:num w:numId="39" w16cid:durableId="242498386">
    <w:abstractNumId w:val="24"/>
  </w:num>
  <w:num w:numId="40" w16cid:durableId="1404907675">
    <w:abstractNumId w:val="1"/>
  </w:num>
  <w:num w:numId="41" w16cid:durableId="2065175016">
    <w:abstractNumId w:val="29"/>
  </w:num>
  <w:num w:numId="42" w16cid:durableId="1843348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EB"/>
    <w:rsid w:val="00052754"/>
    <w:rsid w:val="000568C4"/>
    <w:rsid w:val="00065B16"/>
    <w:rsid w:val="00075D56"/>
    <w:rsid w:val="00092AED"/>
    <w:rsid w:val="000A25C2"/>
    <w:rsid w:val="000B51A8"/>
    <w:rsid w:val="000C48C0"/>
    <w:rsid w:val="000D0EB2"/>
    <w:rsid w:val="000E2678"/>
    <w:rsid w:val="00106874"/>
    <w:rsid w:val="001173DC"/>
    <w:rsid w:val="00126C6E"/>
    <w:rsid w:val="0013483A"/>
    <w:rsid w:val="00146D37"/>
    <w:rsid w:val="00152B70"/>
    <w:rsid w:val="00157656"/>
    <w:rsid w:val="00157E85"/>
    <w:rsid w:val="00172B4B"/>
    <w:rsid w:val="00174038"/>
    <w:rsid w:val="001844B6"/>
    <w:rsid w:val="00195297"/>
    <w:rsid w:val="00197978"/>
    <w:rsid w:val="001B0537"/>
    <w:rsid w:val="001B3CA2"/>
    <w:rsid w:val="001C68FB"/>
    <w:rsid w:val="001E2FE5"/>
    <w:rsid w:val="001F6FDB"/>
    <w:rsid w:val="0020276C"/>
    <w:rsid w:val="00215378"/>
    <w:rsid w:val="002154B9"/>
    <w:rsid w:val="0023183E"/>
    <w:rsid w:val="00234C68"/>
    <w:rsid w:val="002745BE"/>
    <w:rsid w:val="00293039"/>
    <w:rsid w:val="00295DFA"/>
    <w:rsid w:val="002B6651"/>
    <w:rsid w:val="00321F79"/>
    <w:rsid w:val="00340563"/>
    <w:rsid w:val="0037713D"/>
    <w:rsid w:val="00393298"/>
    <w:rsid w:val="003B2955"/>
    <w:rsid w:val="003B7051"/>
    <w:rsid w:val="003C6A5C"/>
    <w:rsid w:val="003D11F6"/>
    <w:rsid w:val="003D4492"/>
    <w:rsid w:val="003E3CBA"/>
    <w:rsid w:val="003E7857"/>
    <w:rsid w:val="00414F00"/>
    <w:rsid w:val="00424F19"/>
    <w:rsid w:val="00446F1F"/>
    <w:rsid w:val="00450E25"/>
    <w:rsid w:val="00470ADB"/>
    <w:rsid w:val="00483666"/>
    <w:rsid w:val="0049172F"/>
    <w:rsid w:val="00493D2A"/>
    <w:rsid w:val="00493ED7"/>
    <w:rsid w:val="004A28E4"/>
    <w:rsid w:val="004A3E88"/>
    <w:rsid w:val="004A5B4B"/>
    <w:rsid w:val="004C4A71"/>
    <w:rsid w:val="004C7EE9"/>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B73C9"/>
    <w:rsid w:val="005D283C"/>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3FCE"/>
    <w:rsid w:val="007546EF"/>
    <w:rsid w:val="00795EA6"/>
    <w:rsid w:val="007A3215"/>
    <w:rsid w:val="007C1CF0"/>
    <w:rsid w:val="007E435E"/>
    <w:rsid w:val="0081771C"/>
    <w:rsid w:val="00817B31"/>
    <w:rsid w:val="00865783"/>
    <w:rsid w:val="00875545"/>
    <w:rsid w:val="0088328D"/>
    <w:rsid w:val="00887541"/>
    <w:rsid w:val="00887748"/>
    <w:rsid w:val="008A2FB7"/>
    <w:rsid w:val="008C29FF"/>
    <w:rsid w:val="008C4611"/>
    <w:rsid w:val="008D0D86"/>
    <w:rsid w:val="008E3ACB"/>
    <w:rsid w:val="008E4B0D"/>
    <w:rsid w:val="008F115C"/>
    <w:rsid w:val="008F40E4"/>
    <w:rsid w:val="0091334D"/>
    <w:rsid w:val="0091547A"/>
    <w:rsid w:val="009322EF"/>
    <w:rsid w:val="009331D6"/>
    <w:rsid w:val="00951CFA"/>
    <w:rsid w:val="009744EF"/>
    <w:rsid w:val="00987ED3"/>
    <w:rsid w:val="009932C3"/>
    <w:rsid w:val="009B229C"/>
    <w:rsid w:val="009B290A"/>
    <w:rsid w:val="009B3478"/>
    <w:rsid w:val="009F21F0"/>
    <w:rsid w:val="009F4F5F"/>
    <w:rsid w:val="009F7883"/>
    <w:rsid w:val="00A00CC8"/>
    <w:rsid w:val="00A02F5B"/>
    <w:rsid w:val="00A05E9C"/>
    <w:rsid w:val="00A20FFF"/>
    <w:rsid w:val="00A234E9"/>
    <w:rsid w:val="00A25DA5"/>
    <w:rsid w:val="00A41958"/>
    <w:rsid w:val="00A4411D"/>
    <w:rsid w:val="00A44DDC"/>
    <w:rsid w:val="00A51128"/>
    <w:rsid w:val="00A55858"/>
    <w:rsid w:val="00A64812"/>
    <w:rsid w:val="00A65D69"/>
    <w:rsid w:val="00A66DC2"/>
    <w:rsid w:val="00A7253D"/>
    <w:rsid w:val="00A96756"/>
    <w:rsid w:val="00AA014A"/>
    <w:rsid w:val="00AA067A"/>
    <w:rsid w:val="00AB69EB"/>
    <w:rsid w:val="00AE0EC4"/>
    <w:rsid w:val="00AF6105"/>
    <w:rsid w:val="00B14085"/>
    <w:rsid w:val="00B77C17"/>
    <w:rsid w:val="00B95009"/>
    <w:rsid w:val="00B96B8C"/>
    <w:rsid w:val="00BB54A4"/>
    <w:rsid w:val="00BC093B"/>
    <w:rsid w:val="00BE40FB"/>
    <w:rsid w:val="00C1390D"/>
    <w:rsid w:val="00C17CCB"/>
    <w:rsid w:val="00C21601"/>
    <w:rsid w:val="00C22CF5"/>
    <w:rsid w:val="00C53B47"/>
    <w:rsid w:val="00C55A68"/>
    <w:rsid w:val="00C6095D"/>
    <w:rsid w:val="00C6245C"/>
    <w:rsid w:val="00C7194D"/>
    <w:rsid w:val="00C74AEA"/>
    <w:rsid w:val="00C82832"/>
    <w:rsid w:val="00CC1797"/>
    <w:rsid w:val="00CD436F"/>
    <w:rsid w:val="00CE0608"/>
    <w:rsid w:val="00CE1AB3"/>
    <w:rsid w:val="00CE3557"/>
    <w:rsid w:val="00CE4237"/>
    <w:rsid w:val="00D02607"/>
    <w:rsid w:val="00D13C35"/>
    <w:rsid w:val="00D1794A"/>
    <w:rsid w:val="00D23BE7"/>
    <w:rsid w:val="00D2679A"/>
    <w:rsid w:val="00D325EA"/>
    <w:rsid w:val="00D35A22"/>
    <w:rsid w:val="00D378E0"/>
    <w:rsid w:val="00D3792E"/>
    <w:rsid w:val="00D43734"/>
    <w:rsid w:val="00D46240"/>
    <w:rsid w:val="00D543A7"/>
    <w:rsid w:val="00D60539"/>
    <w:rsid w:val="00D63176"/>
    <w:rsid w:val="00D80EE0"/>
    <w:rsid w:val="00D8498D"/>
    <w:rsid w:val="00D84B80"/>
    <w:rsid w:val="00D87AD6"/>
    <w:rsid w:val="00D903A0"/>
    <w:rsid w:val="00DA53F4"/>
    <w:rsid w:val="00DA5F24"/>
    <w:rsid w:val="00DD0360"/>
    <w:rsid w:val="00DD0FBB"/>
    <w:rsid w:val="00DD1BE5"/>
    <w:rsid w:val="00DD59E5"/>
    <w:rsid w:val="00DF4699"/>
    <w:rsid w:val="00E00748"/>
    <w:rsid w:val="00E1690C"/>
    <w:rsid w:val="00E32932"/>
    <w:rsid w:val="00E32BA0"/>
    <w:rsid w:val="00E3431B"/>
    <w:rsid w:val="00E7007D"/>
    <w:rsid w:val="00E82335"/>
    <w:rsid w:val="00E87D4E"/>
    <w:rsid w:val="00EA26F4"/>
    <w:rsid w:val="00EB1EE7"/>
    <w:rsid w:val="00ED379C"/>
    <w:rsid w:val="00ED3C47"/>
    <w:rsid w:val="00ED41A5"/>
    <w:rsid w:val="00ED68D8"/>
    <w:rsid w:val="00F07F02"/>
    <w:rsid w:val="00F441C7"/>
    <w:rsid w:val="00F63469"/>
    <w:rsid w:val="00F63E5A"/>
    <w:rsid w:val="00F75308"/>
    <w:rsid w:val="00F806C3"/>
    <w:rsid w:val="00FB6402"/>
    <w:rsid w:val="00FC28B8"/>
    <w:rsid w:val="00FE3A02"/>
    <w:rsid w:val="00FF0641"/>
    <w:rsid w:val="00FF768B"/>
    <w:rsid w:val="260A2EFF"/>
    <w:rsid w:val="53656FB7"/>
    <w:rsid w:val="568F8BD3"/>
    <w:rsid w:val="77D46D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13F69"/>
  <w15:chartTrackingRefBased/>
  <w15:docId w15:val="{C5C90B98-1094-4147-BAB5-B5534B1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753FCE"/>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11"/>
      </w:numPr>
    </w:pPr>
  </w:style>
  <w:style w:type="paragraph" w:styleId="BalloonText">
    <w:name w:val="Balloon Text"/>
    <w:basedOn w:val="Normal"/>
    <w:link w:val="BalloonTextChar"/>
    <w:rsid w:val="004C4A71"/>
    <w:rPr>
      <w:rFonts w:ascii="Segoe UI" w:hAnsi="Segoe UI" w:cs="Segoe UI"/>
      <w:sz w:val="18"/>
      <w:szCs w:val="18"/>
    </w:rPr>
  </w:style>
  <w:style w:type="character" w:customStyle="1" w:styleId="BalloonTextChar">
    <w:name w:val="Balloon Text Char"/>
    <w:link w:val="BalloonText"/>
    <w:rsid w:val="004C4A71"/>
    <w:rPr>
      <w:rFonts w:ascii="Segoe UI" w:hAnsi="Segoe UI" w:cs="Segoe UI"/>
      <w:sz w:val="18"/>
      <w:szCs w:val="18"/>
      <w:lang w:val="en-US" w:eastAsia="en-US"/>
    </w:rPr>
  </w:style>
  <w:style w:type="paragraph" w:customStyle="1" w:styleId="m-36217533161811240yiv1673526021gmail-m-8335605473235565034yiv1225036311m2494815301853840291ydp8f8e7ccbmsonormal">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customStyle="1" w:styleId="paragraph">
    <w:name w:val="paragraph"/>
    <w:basedOn w:val="Normal"/>
    <w:rsid w:val="00F806C3"/>
    <w:pPr>
      <w:spacing w:before="100" w:beforeAutospacing="1" w:after="100" w:afterAutospacing="1"/>
    </w:pPr>
    <w:rPr>
      <w:lang w:val="en-GB" w:eastAsia="en-GB"/>
    </w:rPr>
  </w:style>
  <w:style w:type="character" w:customStyle="1" w:styleId="normaltextrun">
    <w:name w:val="normaltextrun"/>
    <w:rsid w:val="00F806C3"/>
  </w:style>
  <w:style w:type="character" w:customStyle="1" w:styleId="eop">
    <w:name w:val="eop"/>
    <w:rsid w:val="00F806C3"/>
  </w:style>
  <w:style w:type="character" w:customStyle="1" w:styleId="Heading1Char">
    <w:name w:val="Heading 1 Char"/>
    <w:basedOn w:val="DefaultParagraphFont"/>
    <w:link w:val="Heading1"/>
    <w:uiPriority w:val="9"/>
    <w:rsid w:val="00753FCE"/>
    <w:rPr>
      <w:b/>
      <w:bCs/>
      <w:kern w:val="36"/>
      <w:sz w:val="48"/>
      <w:szCs w:val="48"/>
      <w:lang w:eastAsia="en-GB"/>
    </w:rPr>
  </w:style>
  <w:style w:type="character" w:styleId="UnresolvedMention">
    <w:name w:val="Unresolved Mention"/>
    <w:basedOn w:val="DefaultParagraphFont"/>
    <w:uiPriority w:val="99"/>
    <w:semiHidden/>
    <w:unhideWhenUsed/>
    <w:rsid w:val="00A44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957820">
      <w:bodyDiv w:val="1"/>
      <w:marLeft w:val="0"/>
      <w:marRight w:val="0"/>
      <w:marTop w:val="0"/>
      <w:marBottom w:val="0"/>
      <w:divBdr>
        <w:top w:val="none" w:sz="0" w:space="0" w:color="auto"/>
        <w:left w:val="none" w:sz="0" w:space="0" w:color="auto"/>
        <w:bottom w:val="none" w:sz="0" w:space="0" w:color="auto"/>
        <w:right w:val="none" w:sz="0" w:space="0" w:color="auto"/>
      </w:divBdr>
    </w:div>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 w:id="1391224096">
      <w:bodyDiv w:val="1"/>
      <w:marLeft w:val="0"/>
      <w:marRight w:val="0"/>
      <w:marTop w:val="0"/>
      <w:marBottom w:val="0"/>
      <w:divBdr>
        <w:top w:val="none" w:sz="0" w:space="0" w:color="auto"/>
        <w:left w:val="none" w:sz="0" w:space="0" w:color="auto"/>
        <w:bottom w:val="none" w:sz="0" w:space="0" w:color="auto"/>
        <w:right w:val="none" w:sz="0" w:space="0" w:color="auto"/>
      </w:divBdr>
    </w:div>
    <w:div w:id="2053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nsultations/enabling-remote-attendance-and-proxy-voting-at-local-authority-meetings/enabling-remote-attendance-and-proxy-voting-at-local-authority-meetings" TargetMode="Externa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Agenda for the Council Meeting to be held on the 8th July 2013</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Council Meeting to be held on the 8th July 2013</dc:title>
  <dc:subject/>
  <dc:creator>User</dc:creator>
  <cp:keywords/>
  <dc:description/>
  <cp:lastModifiedBy>Nicola Swann</cp:lastModifiedBy>
  <cp:revision>6</cp:revision>
  <cp:lastPrinted>2023-05-09T08:46:00Z</cp:lastPrinted>
  <dcterms:created xsi:type="dcterms:W3CDTF">2024-09-04T11:13:00Z</dcterms:created>
  <dcterms:modified xsi:type="dcterms:W3CDTF">2024-11-05T13:56:00Z</dcterms:modified>
</cp:coreProperties>
</file>